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E2" w:rsidRPr="00397B5C" w:rsidRDefault="006A4EFA">
      <w:pPr>
        <w:spacing w:line="400" w:lineRule="exact"/>
        <w:rPr>
          <w:sz w:val="30"/>
          <w:u w:val="single"/>
        </w:rPr>
      </w:pPr>
      <w:r w:rsidRPr="00397B5C">
        <w:rPr>
          <w:rFonts w:hint="eastAsia"/>
          <w:b/>
          <w:bCs/>
          <w:sz w:val="32"/>
          <w:u w:val="single"/>
        </w:rPr>
        <w:t>编制依据</w:t>
      </w:r>
      <w:r w:rsidRPr="00397B5C">
        <w:rPr>
          <w:rFonts w:hint="eastAsia"/>
          <w:b/>
          <w:bCs/>
          <w:sz w:val="36"/>
          <w:u w:val="single"/>
        </w:rPr>
        <w:t>：</w:t>
      </w:r>
    </w:p>
    <w:p w:rsidR="00B924E2" w:rsidRDefault="006A4EFA" w:rsidP="007A248E">
      <w:pPr>
        <w:spacing w:line="400" w:lineRule="exact"/>
        <w:ind w:firstLineChars="192" w:firstLine="461"/>
        <w:rPr>
          <w:rFonts w:ascii="宋体" w:hAnsi="宋体"/>
          <w:sz w:val="24"/>
        </w:rPr>
      </w:pPr>
      <w:r>
        <w:rPr>
          <w:rFonts w:ascii="宋体" w:hAnsi="宋体"/>
          <w:sz w:val="24"/>
        </w:rPr>
        <w:t xml:space="preserve">中国现行的有关标准和规范要求： </w:t>
      </w:r>
      <w:r>
        <w:rPr>
          <w:rFonts w:ascii="宋体" w:hAnsi="宋体"/>
          <w:sz w:val="24"/>
        </w:rPr>
        <w:br/>
      </w:r>
      <w:r>
        <w:rPr>
          <w:rFonts w:ascii="宋体" w:hAnsi="宋体"/>
          <w:sz w:val="24"/>
        </w:rPr>
        <w:br/>
        <w:t xml:space="preserve">　　（1）《钢</w:t>
      </w:r>
      <w:hyperlink r:id="rId8" w:tgtFrame="_blank" w:history="1">
        <w:r>
          <w:rPr>
            <w:rFonts w:ascii="宋体" w:hAnsi="宋体"/>
            <w:sz w:val="24"/>
          </w:rPr>
          <w:t>结构</w:t>
        </w:r>
      </w:hyperlink>
      <w:r>
        <w:rPr>
          <w:rFonts w:ascii="宋体" w:hAnsi="宋体"/>
          <w:sz w:val="24"/>
        </w:rPr>
        <w:t>工程施工质量验收规范》（GB50205-200</w:t>
      </w:r>
      <w:r>
        <w:rPr>
          <w:rFonts w:ascii="宋体" w:hAnsi="宋体" w:hint="eastAsia"/>
          <w:sz w:val="24"/>
        </w:rPr>
        <w:t>8</w:t>
      </w:r>
      <w:r>
        <w:rPr>
          <w:rFonts w:ascii="宋体" w:hAnsi="宋体"/>
          <w:sz w:val="24"/>
        </w:rPr>
        <w:t xml:space="preserve">） </w:t>
      </w:r>
      <w:r>
        <w:rPr>
          <w:rFonts w:ascii="宋体" w:hAnsi="宋体"/>
          <w:sz w:val="24"/>
        </w:rPr>
        <w:br/>
      </w:r>
      <w:r>
        <w:rPr>
          <w:rFonts w:ascii="宋体" w:hAnsi="宋体"/>
          <w:sz w:val="24"/>
        </w:rPr>
        <w:br/>
        <w:t xml:space="preserve">　　（2）</w:t>
      </w:r>
      <w:r>
        <w:rPr>
          <w:rFonts w:ascii="宋体" w:hAnsi="宋体" w:hint="eastAsia"/>
          <w:sz w:val="24"/>
        </w:rPr>
        <w:t>【膜结构技术规程】CECS158：2015</w:t>
      </w:r>
    </w:p>
    <w:p w:rsidR="00B924E2" w:rsidRDefault="00B924E2" w:rsidP="007A248E">
      <w:pPr>
        <w:spacing w:line="400" w:lineRule="exact"/>
        <w:ind w:firstLineChars="192" w:firstLine="461"/>
        <w:rPr>
          <w:rFonts w:ascii="宋体" w:hAnsi="宋体"/>
          <w:sz w:val="24"/>
        </w:rPr>
      </w:pPr>
    </w:p>
    <w:p w:rsidR="00B924E2" w:rsidRDefault="006A4EFA" w:rsidP="007A248E">
      <w:pPr>
        <w:spacing w:line="400" w:lineRule="exact"/>
        <w:ind w:firstLineChars="192" w:firstLine="461"/>
        <w:rPr>
          <w:rFonts w:ascii="宋体" w:hAnsi="宋体"/>
          <w:sz w:val="24"/>
        </w:rPr>
      </w:pPr>
      <w:r>
        <w:rPr>
          <w:rFonts w:ascii="宋体" w:hAnsi="宋体"/>
          <w:sz w:val="24"/>
        </w:rPr>
        <w:t>（</w:t>
      </w:r>
      <w:r>
        <w:rPr>
          <w:rFonts w:ascii="宋体" w:hAnsi="宋体" w:hint="eastAsia"/>
          <w:sz w:val="24"/>
        </w:rPr>
        <w:t>3</w:t>
      </w:r>
      <w:r>
        <w:rPr>
          <w:rFonts w:ascii="宋体" w:hAnsi="宋体"/>
          <w:sz w:val="24"/>
        </w:rPr>
        <w:t>）《</w:t>
      </w:r>
      <w:hyperlink r:id="rId9" w:tgtFrame="_blank" w:history="1">
        <w:r>
          <w:rPr>
            <w:rFonts w:ascii="宋体" w:hAnsi="宋体"/>
            <w:sz w:val="24"/>
          </w:rPr>
          <w:t>建筑</w:t>
        </w:r>
      </w:hyperlink>
      <w:r>
        <w:rPr>
          <w:rFonts w:ascii="宋体" w:hAnsi="宋体"/>
          <w:sz w:val="24"/>
        </w:rPr>
        <w:t>钢</w:t>
      </w:r>
      <w:hyperlink r:id="rId10" w:tgtFrame="_blank" w:history="1">
        <w:r>
          <w:rPr>
            <w:rFonts w:ascii="宋体" w:hAnsi="宋体"/>
            <w:sz w:val="24"/>
          </w:rPr>
          <w:t>结构</w:t>
        </w:r>
      </w:hyperlink>
      <w:r>
        <w:rPr>
          <w:rFonts w:ascii="宋体" w:hAnsi="宋体"/>
          <w:sz w:val="24"/>
        </w:rPr>
        <w:t xml:space="preserve">焊接规程》（JGJ81-91） </w:t>
      </w:r>
      <w:r>
        <w:rPr>
          <w:rFonts w:ascii="宋体" w:hAnsi="宋体"/>
          <w:sz w:val="24"/>
        </w:rPr>
        <w:br/>
      </w:r>
      <w:r>
        <w:rPr>
          <w:rFonts w:ascii="宋体" w:hAnsi="宋体"/>
          <w:sz w:val="24"/>
        </w:rPr>
        <w:br/>
        <w:t xml:space="preserve">　　（</w:t>
      </w:r>
      <w:r>
        <w:rPr>
          <w:rFonts w:ascii="宋体" w:hAnsi="宋体" w:hint="eastAsia"/>
          <w:sz w:val="24"/>
        </w:rPr>
        <w:t>4</w:t>
      </w:r>
      <w:r>
        <w:rPr>
          <w:rFonts w:ascii="宋体" w:hAnsi="宋体"/>
          <w:sz w:val="24"/>
        </w:rPr>
        <w:t>）《</w:t>
      </w:r>
      <w:hyperlink r:id="rId11" w:history="1">
        <w:r>
          <w:rPr>
            <w:rFonts w:ascii="宋体" w:hAnsi="宋体"/>
            <w:sz w:val="24"/>
          </w:rPr>
          <w:t>钢结构</w:t>
        </w:r>
      </w:hyperlink>
      <w:r>
        <w:rPr>
          <w:rFonts w:ascii="宋体" w:hAnsi="宋体"/>
          <w:sz w:val="24"/>
        </w:rPr>
        <w:t xml:space="preserve">高强度螺栓连接的设计、施工及验收规程》（JGJ82-91） </w:t>
      </w:r>
      <w:r>
        <w:rPr>
          <w:rFonts w:ascii="宋体" w:hAnsi="宋体"/>
          <w:sz w:val="24"/>
        </w:rPr>
        <w:br/>
      </w:r>
      <w:r>
        <w:rPr>
          <w:rFonts w:ascii="宋体" w:hAnsi="宋体"/>
          <w:sz w:val="24"/>
        </w:rPr>
        <w:br/>
        <w:t xml:space="preserve">　　（</w:t>
      </w:r>
      <w:r>
        <w:rPr>
          <w:rFonts w:ascii="宋体" w:hAnsi="宋体" w:hint="eastAsia"/>
          <w:sz w:val="24"/>
        </w:rPr>
        <w:t>5</w:t>
      </w:r>
      <w:r>
        <w:rPr>
          <w:rFonts w:ascii="宋体" w:hAnsi="宋体"/>
          <w:sz w:val="24"/>
        </w:rPr>
        <w:t>）《</w:t>
      </w:r>
      <w:hyperlink r:id="rId12" w:history="1">
        <w:r>
          <w:rPr>
            <w:rFonts w:ascii="宋体" w:hAnsi="宋体"/>
            <w:sz w:val="24"/>
          </w:rPr>
          <w:t>钢结构</w:t>
        </w:r>
      </w:hyperlink>
      <w:r>
        <w:rPr>
          <w:rFonts w:ascii="宋体" w:hAnsi="宋体"/>
          <w:sz w:val="24"/>
        </w:rPr>
        <w:t xml:space="preserve">制作工艺规程》（DBJ08-216-95） </w:t>
      </w:r>
      <w:r>
        <w:rPr>
          <w:rFonts w:ascii="宋体" w:hAnsi="宋体"/>
          <w:sz w:val="24"/>
        </w:rPr>
        <w:br/>
        <w:t xml:space="preserve">   </w:t>
      </w:r>
      <w:r>
        <w:rPr>
          <w:rFonts w:ascii="宋体" w:hAnsi="宋体"/>
          <w:sz w:val="24"/>
        </w:rPr>
        <w:br/>
        <w:t xml:space="preserve">　　（</w:t>
      </w:r>
      <w:r>
        <w:rPr>
          <w:rFonts w:ascii="宋体" w:hAnsi="宋体" w:hint="eastAsia"/>
          <w:sz w:val="24"/>
        </w:rPr>
        <w:t>6</w:t>
      </w:r>
      <w:r>
        <w:rPr>
          <w:rFonts w:ascii="宋体" w:hAnsi="宋体"/>
          <w:sz w:val="24"/>
        </w:rPr>
        <w:t>）《冷弯薄壁型</w:t>
      </w:r>
      <w:hyperlink r:id="rId13" w:history="1">
        <w:r>
          <w:rPr>
            <w:rFonts w:ascii="宋体" w:hAnsi="宋体"/>
            <w:sz w:val="24"/>
          </w:rPr>
          <w:t>钢结构</w:t>
        </w:r>
      </w:hyperlink>
      <w:r>
        <w:rPr>
          <w:rFonts w:ascii="宋体" w:hAnsi="宋体"/>
          <w:sz w:val="24"/>
        </w:rPr>
        <w:t xml:space="preserve">技术规范》（GBJ18-87） </w:t>
      </w:r>
      <w:r>
        <w:rPr>
          <w:rFonts w:ascii="宋体" w:hAnsi="宋体"/>
          <w:sz w:val="24"/>
        </w:rPr>
        <w:br/>
        <w:t xml:space="preserve">   </w:t>
      </w:r>
      <w:r>
        <w:rPr>
          <w:rFonts w:ascii="宋体" w:hAnsi="宋体"/>
          <w:sz w:val="24"/>
        </w:rPr>
        <w:br/>
        <w:t xml:space="preserve">　　（</w:t>
      </w:r>
      <w:r>
        <w:rPr>
          <w:rFonts w:ascii="宋体" w:hAnsi="宋体" w:hint="eastAsia"/>
          <w:sz w:val="24"/>
        </w:rPr>
        <w:t>7</w:t>
      </w:r>
      <w:r>
        <w:rPr>
          <w:rFonts w:ascii="宋体" w:hAnsi="宋体"/>
          <w:sz w:val="24"/>
        </w:rPr>
        <w:t xml:space="preserve">）《压型金属板设计施工规程》（YBJ216-88） </w:t>
      </w:r>
      <w:r>
        <w:rPr>
          <w:rFonts w:ascii="宋体" w:hAnsi="宋体"/>
          <w:sz w:val="24"/>
        </w:rPr>
        <w:br/>
        <w:t xml:space="preserve">   </w:t>
      </w:r>
      <w:r>
        <w:rPr>
          <w:rFonts w:ascii="宋体" w:hAnsi="宋体"/>
          <w:sz w:val="24"/>
        </w:rPr>
        <w:br/>
        <w:t xml:space="preserve">　　（</w:t>
      </w:r>
      <w:r>
        <w:rPr>
          <w:rFonts w:ascii="宋体" w:hAnsi="宋体" w:hint="eastAsia"/>
          <w:sz w:val="24"/>
        </w:rPr>
        <w:t>8</w:t>
      </w:r>
      <w:r>
        <w:rPr>
          <w:rFonts w:ascii="宋体" w:hAnsi="宋体"/>
          <w:sz w:val="24"/>
        </w:rPr>
        <w:t>）《</w:t>
      </w:r>
      <w:hyperlink r:id="rId14" w:tgtFrame="_blank" w:history="1">
        <w:r>
          <w:rPr>
            <w:rFonts w:ascii="宋体" w:hAnsi="宋体"/>
            <w:sz w:val="24"/>
          </w:rPr>
          <w:t>建筑</w:t>
        </w:r>
      </w:hyperlink>
      <w:r>
        <w:rPr>
          <w:rFonts w:ascii="宋体" w:hAnsi="宋体"/>
          <w:sz w:val="24"/>
        </w:rPr>
        <w:t xml:space="preserve">设计防火规范》（GBJ16-87） </w:t>
      </w:r>
      <w:r>
        <w:rPr>
          <w:rFonts w:ascii="宋体" w:hAnsi="宋体"/>
          <w:sz w:val="24"/>
        </w:rPr>
        <w:br/>
        <w:t xml:space="preserve">   </w:t>
      </w:r>
      <w:r>
        <w:rPr>
          <w:rFonts w:ascii="宋体" w:hAnsi="宋体"/>
          <w:sz w:val="24"/>
        </w:rPr>
        <w:br/>
        <w:t xml:space="preserve">　　（</w:t>
      </w:r>
      <w:r>
        <w:rPr>
          <w:rFonts w:ascii="宋体" w:hAnsi="宋体" w:hint="eastAsia"/>
          <w:sz w:val="24"/>
        </w:rPr>
        <w:t>9</w:t>
      </w:r>
      <w:r>
        <w:rPr>
          <w:rFonts w:ascii="宋体" w:hAnsi="宋体"/>
          <w:sz w:val="24"/>
        </w:rPr>
        <w:t>）</w:t>
      </w:r>
      <w:r>
        <w:rPr>
          <w:rFonts w:ascii="宋体" w:hAnsi="宋体" w:hint="eastAsia"/>
          <w:sz w:val="24"/>
        </w:rPr>
        <w:t>【建筑结构荷载规范】GB50009-2008</w:t>
      </w:r>
      <w:r>
        <w:rPr>
          <w:rFonts w:ascii="宋体" w:hAnsi="宋体"/>
          <w:sz w:val="24"/>
        </w:rPr>
        <w:br/>
        <w:t xml:space="preserve">   </w:t>
      </w:r>
      <w:r>
        <w:rPr>
          <w:rFonts w:ascii="宋体" w:hAnsi="宋体"/>
          <w:sz w:val="24"/>
        </w:rPr>
        <w:br/>
        <w:t xml:space="preserve">　　（</w:t>
      </w:r>
      <w:r>
        <w:rPr>
          <w:rFonts w:ascii="宋体" w:hAnsi="宋体" w:hint="eastAsia"/>
          <w:sz w:val="24"/>
        </w:rPr>
        <w:t>10</w:t>
      </w:r>
      <w:r>
        <w:rPr>
          <w:rFonts w:ascii="宋体" w:hAnsi="宋体"/>
          <w:sz w:val="24"/>
        </w:rPr>
        <w:t>）《门式刚架轻型房屋钢结构技术规程》（CECS102：98）</w:t>
      </w:r>
    </w:p>
    <w:p w:rsidR="00B924E2" w:rsidRDefault="00B924E2">
      <w:pPr>
        <w:jc w:val="center"/>
        <w:rPr>
          <w:b/>
          <w:bCs/>
          <w:sz w:val="44"/>
        </w:rPr>
      </w:pPr>
    </w:p>
    <w:p w:rsidR="00B924E2" w:rsidRDefault="00B924E2">
      <w:pPr>
        <w:jc w:val="center"/>
        <w:rPr>
          <w:b/>
          <w:bCs/>
          <w:sz w:val="44"/>
        </w:rPr>
      </w:pPr>
    </w:p>
    <w:p w:rsidR="00B924E2" w:rsidRDefault="00B924E2">
      <w:pPr>
        <w:jc w:val="center"/>
        <w:rPr>
          <w:b/>
          <w:bCs/>
          <w:sz w:val="44"/>
        </w:rPr>
      </w:pPr>
    </w:p>
    <w:p w:rsidR="00B924E2" w:rsidRDefault="00B924E2">
      <w:pPr>
        <w:jc w:val="center"/>
        <w:rPr>
          <w:b/>
          <w:bCs/>
          <w:sz w:val="44"/>
        </w:rPr>
      </w:pPr>
    </w:p>
    <w:p w:rsidR="00B924E2" w:rsidRDefault="00B924E2">
      <w:pPr>
        <w:jc w:val="center"/>
        <w:rPr>
          <w:b/>
          <w:bCs/>
          <w:sz w:val="44"/>
        </w:rPr>
      </w:pPr>
    </w:p>
    <w:p w:rsidR="00B924E2" w:rsidRDefault="00B924E2">
      <w:pPr>
        <w:jc w:val="center"/>
        <w:rPr>
          <w:b/>
          <w:bCs/>
          <w:sz w:val="44"/>
        </w:rPr>
      </w:pPr>
    </w:p>
    <w:p w:rsidR="00B924E2" w:rsidRDefault="00B924E2">
      <w:pPr>
        <w:jc w:val="center"/>
        <w:rPr>
          <w:b/>
          <w:bCs/>
          <w:sz w:val="44"/>
        </w:rPr>
      </w:pPr>
    </w:p>
    <w:p w:rsidR="00B44CE3" w:rsidRDefault="00B44CE3">
      <w:pPr>
        <w:jc w:val="center"/>
        <w:rPr>
          <w:b/>
          <w:bCs/>
          <w:sz w:val="44"/>
        </w:rPr>
      </w:pPr>
    </w:p>
    <w:p w:rsidR="00B924E2" w:rsidRDefault="006A4EFA">
      <w:pPr>
        <w:numPr>
          <w:ilvl w:val="0"/>
          <w:numId w:val="2"/>
        </w:numPr>
        <w:spacing w:line="400" w:lineRule="exact"/>
        <w:rPr>
          <w:sz w:val="30"/>
        </w:rPr>
      </w:pPr>
      <w:r>
        <w:rPr>
          <w:rFonts w:hint="eastAsia"/>
          <w:b/>
          <w:bCs/>
          <w:sz w:val="32"/>
        </w:rPr>
        <w:lastRenderedPageBreak/>
        <w:t>工程概况及特点</w:t>
      </w:r>
      <w:r>
        <w:rPr>
          <w:rFonts w:hint="eastAsia"/>
          <w:b/>
          <w:bCs/>
          <w:sz w:val="36"/>
        </w:rPr>
        <w:t>：</w:t>
      </w:r>
    </w:p>
    <w:p w:rsidR="00B924E2" w:rsidRPr="007A248E" w:rsidRDefault="006A4EFA">
      <w:pPr>
        <w:spacing w:line="520" w:lineRule="exact"/>
        <w:rPr>
          <w:sz w:val="24"/>
        </w:rPr>
      </w:pPr>
      <w:r w:rsidRPr="007A248E">
        <w:rPr>
          <w:rFonts w:hint="eastAsia"/>
          <w:b/>
          <w:bCs/>
          <w:sz w:val="24"/>
        </w:rPr>
        <w:t>（一）、</w:t>
      </w:r>
      <w:r w:rsidRPr="007A248E">
        <w:rPr>
          <w:rFonts w:hint="eastAsia"/>
          <w:sz w:val="24"/>
        </w:rPr>
        <w:t>该工程位于</w:t>
      </w:r>
      <w:r w:rsidR="00397B5C">
        <w:rPr>
          <w:rFonts w:hint="eastAsia"/>
          <w:sz w:val="24"/>
          <w:u w:val="single"/>
        </w:rPr>
        <w:t xml:space="preserve"> </w:t>
      </w:r>
      <w:r w:rsidR="00397B5C">
        <w:rPr>
          <w:sz w:val="24"/>
          <w:u w:val="single"/>
        </w:rPr>
        <w:t xml:space="preserve">         </w:t>
      </w:r>
      <w:r w:rsidRPr="007A248E">
        <w:rPr>
          <w:rFonts w:hint="eastAsia"/>
          <w:sz w:val="24"/>
        </w:rPr>
        <w:t>。</w:t>
      </w:r>
      <w:r w:rsidR="00223E78">
        <w:rPr>
          <w:rFonts w:hint="eastAsia"/>
          <w:sz w:val="24"/>
        </w:rPr>
        <w:t xml:space="preserve"> </w:t>
      </w:r>
      <w:r w:rsidRPr="007A248E">
        <w:rPr>
          <w:sz w:val="24"/>
        </w:rPr>
        <w:t>膜结构工程</w:t>
      </w:r>
      <w:r w:rsidR="00B03B5B">
        <w:rPr>
          <w:rFonts w:hint="eastAsia"/>
          <w:sz w:val="24"/>
        </w:rPr>
        <w:t>特点</w:t>
      </w:r>
    </w:p>
    <w:p w:rsidR="00B924E2" w:rsidRDefault="00B924E2">
      <w:pPr>
        <w:pStyle w:val="a3"/>
      </w:pPr>
    </w:p>
    <w:p w:rsidR="00B924E2" w:rsidRDefault="00B924E2">
      <w:pPr>
        <w:numPr>
          <w:ilvl w:val="0"/>
          <w:numId w:val="2"/>
        </w:numPr>
        <w:spacing w:line="400" w:lineRule="exact"/>
        <w:rPr>
          <w:rFonts w:ascii="黑体" w:eastAsia="黑体" w:hAnsi="宋体"/>
          <w:b/>
          <w:sz w:val="24"/>
        </w:rPr>
      </w:pPr>
    </w:p>
    <w:p w:rsidR="00B924E2" w:rsidRDefault="006A4EFA">
      <w:pPr>
        <w:pStyle w:val="a6"/>
        <w:spacing w:line="400" w:lineRule="exact"/>
        <w:rPr>
          <w:b/>
          <w:bCs/>
          <w:sz w:val="24"/>
        </w:rPr>
      </w:pPr>
      <w:r>
        <w:rPr>
          <w:rFonts w:hint="eastAsia"/>
          <w:b/>
          <w:bCs/>
          <w:sz w:val="24"/>
        </w:rPr>
        <w:t>（一）、现场施工管理组织机构：</w:t>
      </w:r>
    </w:p>
    <w:p w:rsidR="00B924E2" w:rsidRDefault="006A4EFA" w:rsidP="007A248E">
      <w:pPr>
        <w:spacing w:line="400" w:lineRule="exact"/>
        <w:ind w:firstLineChars="192" w:firstLine="461"/>
        <w:rPr>
          <w:rFonts w:ascii="宋体" w:hAnsi="宋体"/>
          <w:sz w:val="24"/>
        </w:rPr>
      </w:pPr>
      <w:r>
        <w:rPr>
          <w:rFonts w:ascii="宋体" w:hAnsi="宋体" w:hint="eastAsia"/>
          <w:sz w:val="24"/>
        </w:rPr>
        <w:t>公司施工现场设立项目部，实行项目法管理。由具备多年项目施工管理经验的项目经理出任项目经理，全面负责该项目实施过程中与业主、监理和其他施工单位的联系配合，负责项目人员、设备、材料、资金的统一调配，以及各环节质量、进度、安全和文明施工的监督检查。</w:t>
      </w:r>
    </w:p>
    <w:p w:rsidR="00B924E2" w:rsidRDefault="006A4EFA">
      <w:pPr>
        <w:numPr>
          <w:ilvl w:val="0"/>
          <w:numId w:val="3"/>
        </w:numPr>
        <w:spacing w:line="400" w:lineRule="exact"/>
        <w:rPr>
          <w:sz w:val="24"/>
        </w:rPr>
      </w:pPr>
      <w:r>
        <w:rPr>
          <w:rFonts w:hint="eastAsia"/>
          <w:sz w:val="24"/>
        </w:rPr>
        <w:t>现场组织机构</w:t>
      </w:r>
    </w:p>
    <w:p w:rsidR="00B924E2" w:rsidRDefault="00B924E2">
      <w:pPr>
        <w:spacing w:line="400" w:lineRule="exact"/>
        <w:rPr>
          <w:b/>
          <w:bCs/>
          <w:sz w:val="24"/>
          <w:u w:val="double"/>
        </w:rPr>
      </w:pPr>
    </w:p>
    <w:p w:rsidR="00B924E2" w:rsidRDefault="004F520F">
      <w:pPr>
        <w:spacing w:line="400" w:lineRule="exact"/>
        <w:ind w:firstLineChars="1100" w:firstLine="2650"/>
        <w:rPr>
          <w:b/>
          <w:bCs/>
          <w:sz w:val="24"/>
          <w:u w:val="double"/>
        </w:rPr>
      </w:pPr>
      <w:r>
        <w:rPr>
          <w:rFonts w:hint="eastAsia"/>
          <w:b/>
          <w:bCs/>
          <w:sz w:val="24"/>
          <w:u w:val="double"/>
        </w:rPr>
        <w:t>现场施工组织管理机构体系图</w:t>
      </w:r>
      <w:r w:rsidR="000B2CB4" w:rsidRPr="000B2CB4">
        <w:rPr>
          <w:rFonts w:ascii="宋体" w:hAns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25pt;margin-top:15.25pt;width:330pt;height:286.3pt;z-index:251739136;mso-position-horizontal-relative:text;mso-position-vertical-relative:text">
            <v:imagedata r:id="rId15" o:title=""/>
            <w10:wrap type="topAndBottom"/>
          </v:shape>
          <o:OLEObject Type="Embed" ProgID="OrgPlusWOPX.4" ShapeID="_x0000_s1027" DrawAspect="Content" ObjectID="_1673428651" r:id="rId16"/>
        </w:pict>
      </w:r>
    </w:p>
    <w:p w:rsidR="00B924E2" w:rsidRDefault="00B924E2">
      <w:pPr>
        <w:spacing w:line="400" w:lineRule="exact"/>
        <w:ind w:firstLineChars="1100" w:firstLine="2650"/>
        <w:rPr>
          <w:rFonts w:ascii="宋体" w:hAnsi="宋体"/>
          <w:b/>
          <w:bCs/>
          <w:sz w:val="24"/>
        </w:rPr>
      </w:pPr>
    </w:p>
    <w:p w:rsidR="00B924E2" w:rsidRDefault="00B924E2">
      <w:pPr>
        <w:pStyle w:val="a6"/>
        <w:spacing w:line="400" w:lineRule="exact"/>
        <w:ind w:leftChars="0" w:left="0"/>
        <w:rPr>
          <w:b/>
          <w:bCs/>
          <w:sz w:val="24"/>
        </w:rPr>
      </w:pPr>
    </w:p>
    <w:p w:rsidR="008E3E77" w:rsidRDefault="008E3E77">
      <w:pPr>
        <w:pStyle w:val="a6"/>
        <w:spacing w:line="400" w:lineRule="exact"/>
        <w:ind w:leftChars="0" w:left="0"/>
        <w:rPr>
          <w:b/>
          <w:bCs/>
          <w:sz w:val="24"/>
        </w:rPr>
      </w:pPr>
    </w:p>
    <w:p w:rsidR="008E3E77" w:rsidRDefault="008E3E77">
      <w:pPr>
        <w:pStyle w:val="a6"/>
        <w:spacing w:line="400" w:lineRule="exact"/>
        <w:ind w:leftChars="0" w:left="0"/>
        <w:rPr>
          <w:b/>
          <w:bCs/>
          <w:sz w:val="24"/>
        </w:rPr>
      </w:pPr>
    </w:p>
    <w:p w:rsidR="00B924E2" w:rsidRDefault="006A4EFA">
      <w:pPr>
        <w:numPr>
          <w:ilvl w:val="0"/>
          <w:numId w:val="2"/>
        </w:numPr>
        <w:spacing w:line="400" w:lineRule="exact"/>
        <w:rPr>
          <w:rFonts w:ascii="黑体" w:eastAsia="黑体" w:hAnsi="宋体"/>
          <w:b/>
          <w:sz w:val="24"/>
        </w:rPr>
      </w:pPr>
      <w:r>
        <w:rPr>
          <w:rFonts w:hint="eastAsia"/>
          <w:b/>
          <w:bCs/>
          <w:sz w:val="32"/>
        </w:rPr>
        <w:t>钢结构施工</w:t>
      </w:r>
    </w:p>
    <w:p w:rsidR="00B924E2" w:rsidRDefault="006A4EFA">
      <w:pPr>
        <w:widowControl/>
        <w:spacing w:line="400" w:lineRule="exact"/>
        <w:ind w:firstLineChars="100" w:firstLine="240"/>
        <w:rPr>
          <w:rFonts w:ascii="宋体" w:hAnsi="宋体"/>
          <w:bCs/>
          <w:sz w:val="24"/>
        </w:rPr>
      </w:pPr>
      <w:r>
        <w:rPr>
          <w:rFonts w:ascii="宋体" w:hAnsi="宋体"/>
          <w:bCs/>
          <w:sz w:val="24"/>
        </w:rPr>
        <w:t>1</w:t>
      </w:r>
      <w:r>
        <w:rPr>
          <w:rFonts w:ascii="宋体" w:hAnsi="宋体" w:hint="eastAsia"/>
          <w:bCs/>
          <w:sz w:val="24"/>
        </w:rPr>
        <w:t>、钢结构制作、除锈、涂装</w:t>
      </w:r>
    </w:p>
    <w:p w:rsidR="00B924E2" w:rsidRDefault="006A4EFA">
      <w:pPr>
        <w:widowControl/>
        <w:spacing w:line="400" w:lineRule="exact"/>
        <w:ind w:firstLineChars="100" w:firstLine="24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钢结构制作准备</w:t>
      </w:r>
    </w:p>
    <w:p w:rsidR="00B924E2" w:rsidRDefault="006A4EFA">
      <w:pPr>
        <w:spacing w:line="400" w:lineRule="exact"/>
        <w:rPr>
          <w:rFonts w:ascii="宋体" w:hAnsi="宋体"/>
          <w:sz w:val="24"/>
        </w:rPr>
      </w:pPr>
      <w:r>
        <w:rPr>
          <w:rFonts w:ascii="宋体" w:hAnsi="宋体" w:hint="eastAsia"/>
          <w:sz w:val="24"/>
        </w:rPr>
        <w:t>①根据制作准备管理体系的要求，设核对图纸上构件的数量和安装尺寸，检查构件间有无矛盾，根据构件尺寸考虑原材料对接方案和接头在构件中的位置，考虑总体的加工工艺方案及重要的工作方案；对构件的结构不合理处或施工有困难时，与需方或设计单位做好变更签证手续；列出图中关争键部位或有特殊要求的地方加以重点说明。</w:t>
      </w:r>
    </w:p>
    <w:p w:rsidR="00B924E2" w:rsidRDefault="006A4EFA">
      <w:pPr>
        <w:spacing w:line="400" w:lineRule="exact"/>
        <w:ind w:firstLineChars="200" w:firstLine="480"/>
        <w:rPr>
          <w:rFonts w:ascii="宋体" w:hAnsi="宋体"/>
          <w:sz w:val="24"/>
        </w:rPr>
      </w:pPr>
      <w:r>
        <w:rPr>
          <w:rFonts w:ascii="宋体" w:hAnsi="宋体" w:hint="eastAsia"/>
          <w:sz w:val="24"/>
        </w:rPr>
        <w:t>②根据施工图编制材料预算计划，为确保构件质量，使用前对每批钢材核对质量保证书，必要时对钢材的化学成分和机械性能进行复验。</w:t>
      </w:r>
    </w:p>
    <w:p w:rsidR="00B924E2" w:rsidRDefault="006A4EFA">
      <w:pPr>
        <w:spacing w:line="400" w:lineRule="exact"/>
        <w:ind w:firstLineChars="200" w:firstLine="480"/>
        <w:rPr>
          <w:rFonts w:ascii="宋体" w:hAnsi="宋体"/>
          <w:sz w:val="24"/>
        </w:rPr>
      </w:pPr>
      <w:r>
        <w:rPr>
          <w:rFonts w:ascii="宋体" w:hAnsi="宋体" w:hint="eastAsia"/>
          <w:sz w:val="24"/>
        </w:rPr>
        <w:t>③根据产品的结构，制作技术条件，生产纲领和生产条件编制工艺规程，确定成品的技术要求，保证成品达到规定的标准的措施。（如使用的量具、工具、组装次序、焊接方法等），采用的加工设备和工艺装备。</w:t>
      </w:r>
    </w:p>
    <w:p w:rsidR="00B924E2" w:rsidRDefault="006A4EFA">
      <w:pPr>
        <w:spacing w:line="400" w:lineRule="exact"/>
        <w:ind w:firstLineChars="200" w:firstLine="480"/>
        <w:rPr>
          <w:rFonts w:ascii="宋体" w:hAnsi="宋体"/>
          <w:sz w:val="24"/>
        </w:rPr>
      </w:pPr>
      <w:r>
        <w:rPr>
          <w:rFonts w:ascii="宋体" w:hAnsi="宋体" w:hint="eastAsia"/>
          <w:sz w:val="24"/>
        </w:rPr>
        <w:t>④该工程项目包含多个分部，根据进度计划要求可以同时制作或顺序制作，制作前提出分部的所需材料清单及材料进场计划，以之为据进行材料组织及构件制作。制作时应注意构件要分区制作、分别编号，避免混淆。</w:t>
      </w:r>
    </w:p>
    <w:p w:rsidR="00B924E2" w:rsidRDefault="00B924E2"/>
    <w:p w:rsidR="00B924E2" w:rsidRDefault="000B2CB4">
      <w:pPr>
        <w:spacing w:line="400" w:lineRule="exact"/>
        <w:rPr>
          <w:rFonts w:ascii="宋体" w:hAnsi="宋体"/>
          <w:sz w:val="24"/>
        </w:rPr>
      </w:pPr>
      <w:r>
        <w:rPr>
          <w:rFonts w:ascii="宋体" w:hAnsi="宋体"/>
          <w:noProof/>
          <w:sz w:val="24"/>
        </w:rPr>
        <w:pict>
          <v:group id="组合 87" o:spid="_x0000_s1026" style="position:absolute;left:0;text-align:left;margin-left:21pt;margin-top:12.75pt;width:430.5pt;height:689.25pt;z-index:251742208" coordorigin="1694,1324" coordsize="9380,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">
            <v:shapetype id="_x0000_t202" coordsize="21600,21600" o:spt="202" path="m,l,21600r21600,l21600,xe">
              <v:stroke joinstyle="miter"/>
              <v:path gradientshapeok="t" o:connecttype="rect"/>
            </v:shapetype>
            <v:shape id="文本框 25" o:spid="_x0000_s1229" type="#_x0000_t202" style="position:absolute;left:1834;top:1514;width:140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">
              <v:textbox inset="0,1mm,0,0">
                <w:txbxContent>
                  <w:p w:rsidR="00B44CE3" w:rsidRDefault="00B44CE3">
                    <w:pPr>
                      <w:jc w:val="center"/>
                      <w:rPr>
                        <w:sz w:val="24"/>
                      </w:rPr>
                    </w:pPr>
                    <w:r>
                      <w:rPr>
                        <w:rFonts w:hint="eastAsia"/>
                        <w:sz w:val="24"/>
                      </w:rPr>
                      <w:t>放样</w:t>
                    </w:r>
                  </w:p>
                </w:txbxContent>
              </v:textbox>
            </v:shape>
            <v:shape id="文本框 26" o:spid="_x0000_s1028" type="#_x0000_t202" style="position:absolute;left:1834;top:2464;width:140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">
              <v:textbox inset="0,1mm,0,0">
                <w:txbxContent>
                  <w:p w:rsidR="00B44CE3" w:rsidRDefault="00B44CE3">
                    <w:pPr>
                      <w:jc w:val="center"/>
                      <w:rPr>
                        <w:sz w:val="24"/>
                      </w:rPr>
                    </w:pPr>
                    <w:r>
                      <w:rPr>
                        <w:rFonts w:hint="eastAsia"/>
                        <w:sz w:val="24"/>
                      </w:rPr>
                      <w:t>原材料矫正</w:t>
                    </w:r>
                  </w:p>
                </w:txbxContent>
              </v:textbox>
            </v:shape>
            <v:shape id="文本框 27" o:spid="_x0000_s1029" type="#_x0000_t202" style="position:absolute;left:3654;top:1514;width:56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">
              <v:textbox style="layout-flow:vertical-ideographic" inset="0,0,1mm,0">
                <w:txbxContent>
                  <w:p w:rsidR="00B44CE3" w:rsidRDefault="00B44CE3">
                    <w:pPr>
                      <w:jc w:val="center"/>
                    </w:pPr>
                    <w:r>
                      <w:rPr>
                        <w:rFonts w:hint="eastAsia"/>
                      </w:rPr>
                      <w:t>号料</w:t>
                    </w:r>
                  </w:p>
                </w:txbxContent>
              </v:textbox>
            </v:shape>
            <v:shape id="文本框 28" o:spid="_x0000_s1030" type="#_x0000_t202" style="position:absolute;left:4634;top:1514;width:140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">
              <v:textbox inset="0,1mm,0,0">
                <w:txbxContent>
                  <w:p w:rsidR="00B44CE3" w:rsidRDefault="00B44CE3">
                    <w:pPr>
                      <w:jc w:val="center"/>
                      <w:rPr>
                        <w:sz w:val="24"/>
                      </w:rPr>
                    </w:pPr>
                    <w:r>
                      <w:rPr>
                        <w:rFonts w:hint="eastAsia"/>
                        <w:sz w:val="24"/>
                      </w:rPr>
                      <w:t>剪、冲、锯</w:t>
                    </w:r>
                  </w:p>
                </w:txbxContent>
              </v:textbox>
            </v:shape>
            <v:shape id="文本框 29" o:spid="_x0000_s1031" type="#_x0000_t202" style="position:absolute;left:4634;top:2464;width:140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">
              <v:textbox inset="0,1mm,0,0">
                <w:txbxContent>
                  <w:p w:rsidR="00B44CE3" w:rsidRDefault="00B44CE3">
                    <w:pPr>
                      <w:jc w:val="center"/>
                      <w:rPr>
                        <w:sz w:val="24"/>
                      </w:rPr>
                    </w:pPr>
                    <w:r>
                      <w:rPr>
                        <w:rFonts w:hint="eastAsia"/>
                        <w:sz w:val="24"/>
                      </w:rPr>
                      <w:t>气割</w:t>
                    </w:r>
                  </w:p>
                </w:txbxContent>
              </v:textbox>
            </v:shape>
            <v:shape id="文本框 30" o:spid="_x0000_s1032" type="#_x0000_t202" style="position:absolute;left:6454;top:1324;width:560;height:2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">
              <v:textbox style="layout-flow:vertical-ideographic" inset="0,0,1mm,0">
                <w:txbxContent>
                  <w:p w:rsidR="00B44CE3" w:rsidRDefault="00B44CE3">
                    <w:pPr>
                      <w:jc w:val="center"/>
                    </w:pPr>
                    <w:r>
                      <w:rPr>
                        <w:rFonts w:hint="eastAsia"/>
                      </w:rPr>
                      <w:t>零件平直</w:t>
                    </w:r>
                  </w:p>
                </w:txbxContent>
              </v:textbox>
            </v:shape>
            <v:shape id="文本框 31" o:spid="_x0000_s1033" type="#_x0000_t202" style="position:absolute;left:7434;top:1514;width:224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">
              <v:textbox inset="0,1mm,0,0">
                <w:txbxContent>
                  <w:p w:rsidR="00B44CE3" w:rsidRDefault="00B44CE3">
                    <w:pPr>
                      <w:jc w:val="center"/>
                      <w:rPr>
                        <w:sz w:val="24"/>
                      </w:rPr>
                    </w:pPr>
                    <w:r>
                      <w:rPr>
                        <w:rFonts w:hint="eastAsia"/>
                        <w:sz w:val="24"/>
                      </w:rPr>
                      <w:t>边缘加工</w:t>
                    </w:r>
                    <w:r>
                      <w:rPr>
                        <w:sz w:val="24"/>
                      </w:rPr>
                      <w:t>(</w:t>
                    </w:r>
                    <w:r>
                      <w:rPr>
                        <w:rFonts w:hint="eastAsia"/>
                        <w:sz w:val="24"/>
                      </w:rPr>
                      <w:t>铣、刨、铲</w:t>
                    </w:r>
                    <w:r>
                      <w:rPr>
                        <w:sz w:val="24"/>
                      </w:rPr>
                      <w:t>)</w:t>
                    </w:r>
                  </w:p>
                </w:txbxContent>
              </v:textbox>
            </v:shape>
            <v:shape id="文本框 32" o:spid="_x0000_s1034" type="#_x0000_t202" style="position:absolute;left:10094;top:1324;width:560;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">
              <v:textbox style="layout-flow:vertical-ideographic" inset="0,0,1mm,0">
                <w:txbxContent>
                  <w:p w:rsidR="00B44CE3" w:rsidRDefault="00B44CE3">
                    <w:pPr>
                      <w:jc w:val="center"/>
                    </w:pPr>
                    <w:r>
                      <w:rPr>
                        <w:rFonts w:hint="eastAsia"/>
                      </w:rPr>
                      <w:t>半成品分类堆放</w:t>
                    </w:r>
                  </w:p>
                </w:txbxContent>
              </v:textbox>
            </v:shape>
            <v:line id="直接连接符 33" o:spid="_x0000_s1035" style="position:absolute;visibility:visible" from="3234,1894" to="3654,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直接连接符 34" o:spid="_x0000_s1036" style="position:absolute;visibility:visible" from="3234,2844" to="3654,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直接连接符 35" o:spid="_x0000_s1037" style="position:absolute;visibility:visible" from="4214,1894" to="4634,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直接连接符 36" o:spid="_x0000_s1038" style="position:absolute;visibility:visible" from="4214,2844" to="4634,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直接连接符 37" o:spid="_x0000_s1039" style="position:absolute;visibility:visible" from="6034,1894" to="6454,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直接连接符 38" o:spid="_x0000_s1040" style="position:absolute;visibility:visible" from="6034,2844" to="6454,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直接连接符 39" o:spid="_x0000_s1041" style="position:absolute;visibility:visible" from="7014,1894" to="7434,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直接连接符 40" o:spid="_x0000_s1042" style="position:absolute;visibility:visible" from="7014,2844" to="7434,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文本框 41" o:spid="_x0000_s1043" type="#_x0000_t202" style="position:absolute;left:7434;top:2464;width:224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">
              <v:textbox inset="0,1mm,0,0">
                <w:txbxContent>
                  <w:p w:rsidR="00B44CE3" w:rsidRDefault="00B44CE3">
                    <w:pPr>
                      <w:jc w:val="center"/>
                      <w:rPr>
                        <w:sz w:val="24"/>
                      </w:rPr>
                    </w:pPr>
                    <w:r>
                      <w:rPr>
                        <w:rFonts w:hint="eastAsia"/>
                        <w:sz w:val="24"/>
                      </w:rPr>
                      <w:t>制孔（</w:t>
                    </w:r>
                    <w:r>
                      <w:rPr>
                        <w:rFonts w:hint="eastAsia"/>
                        <w:sz w:val="24"/>
                      </w:rPr>
                      <w:t>冲、钻）</w:t>
                    </w:r>
                  </w:p>
                </w:txbxContent>
              </v:textbox>
            </v:shape>
            <v:line id="直接连接符 42" o:spid="_x0000_s1044" style="position:absolute;visibility:visible" from="9674,1894" to="10094,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直接连接符 43" o:spid="_x0000_s1045" style="position:absolute;visibility:visible" from="9674,2844" to="10094,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文本框 44" o:spid="_x0000_s1046" type="#_x0000_t202" style="position:absolute;left:3094;top:3224;width:560;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" stroked="f">
              <v:textbox style="layout-flow:vertical-ideographic" inset="0,0,1mm,0">
                <w:txbxContent>
                  <w:p w:rsidR="00B44CE3" w:rsidRDefault="00B44CE3">
                    <w:pPr>
                      <w:jc w:val="center"/>
                    </w:pPr>
                    <w:r>
                      <w:rPr>
                        <w:rFonts w:hint="eastAsia"/>
                      </w:rPr>
                      <w:t>二次下料</w:t>
                    </w:r>
                  </w:p>
                </w:txbxContent>
              </v:textbox>
            </v:shape>
            <v:shape id="文本框 45" o:spid="_x0000_s1047" type="#_x0000_t202" style="position:absolute;left:1974;top:4934;width:560;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">
              <v:textbox style="layout-flow:vertical-ideographic" inset="0,0,1mm,0">
                <w:txbxContent>
                  <w:p w:rsidR="00B44CE3" w:rsidRDefault="00B44CE3">
                    <w:pPr>
                      <w:jc w:val="center"/>
                    </w:pPr>
                    <w:r>
                      <w:rPr>
                        <w:rFonts w:hint="eastAsia"/>
                      </w:rPr>
                      <w:t>拼装</w:t>
                    </w:r>
                  </w:p>
                </w:txbxContent>
              </v:textbox>
            </v:shape>
            <v:shape id="文本框 46" o:spid="_x0000_s1048" type="#_x0000_t202" style="position:absolute;left:2814;top:4934;width:560;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">
              <v:textbox style="layout-flow:vertical-ideographic" inset="0,0,1mm,0">
                <w:txbxContent>
                  <w:p w:rsidR="00B44CE3" w:rsidRDefault="00B44CE3">
                    <w:pPr>
                      <w:jc w:val="center"/>
                    </w:pPr>
                    <w:r>
                      <w:rPr>
                        <w:rFonts w:hint="eastAsia"/>
                      </w:rPr>
                      <w:t>焊接</w:t>
                    </w:r>
                  </w:p>
                </w:txbxContent>
              </v:textbox>
            </v:shape>
            <v:shape id="文本框 47" o:spid="_x0000_s1049" type="#_x0000_t202" style="position:absolute;left:3654;top:4934;width:560;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">
              <v:textbox style="layout-flow:vertical-ideographic" inset="0,0,1mm,0">
                <w:txbxContent>
                  <w:p w:rsidR="00B44CE3" w:rsidRDefault="00B44CE3">
                    <w:pPr>
                      <w:jc w:val="center"/>
                    </w:pPr>
                    <w:r>
                      <w:rPr>
                        <w:rFonts w:hint="eastAsia"/>
                      </w:rPr>
                      <w:t>矫正</w:t>
                    </w:r>
                  </w:p>
                </w:txbxContent>
              </v:textbox>
            </v:shape>
            <v:line id="直接连接符 48" o:spid="_x0000_s1050" style="position:absolute;flip:y;visibility:visible" from="3934,3034" to="3934,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直接连接符 49" o:spid="_x0000_s1051" style="position:absolute;visibility:visible" from="2534,5504" to="2814,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直接连接符 50" o:spid="_x0000_s1052" style="position:absolute;visibility:visible" from="3374,5504" to="3654,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直接连接符 51" o:spid="_x0000_s1053" style="position:absolute;visibility:visible" from="4214,5694" to="4774,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直接连接符 52" o:spid="_x0000_s1054" style="position:absolute;flip:y;visibility:visible" from="4774,3224" to="4774,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直接连接符 53" o:spid="_x0000_s1055" style="position:absolute;visibility:visible" from="4774,3224" to="6454,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直接连接符 54" o:spid="_x0000_s1056" style="position:absolute;visibility:visible" from="6734,3414" to="6734,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直接连接符 55" o:spid="_x0000_s1057" style="position:absolute;visibility:visible" from="6734,3604" to="10094,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文本框 56" o:spid="_x0000_s1058" type="#_x0000_t202" style="position:absolute;left:1974;top:6644;width:560;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">
              <v:textbox style="layout-flow:vertical-ideographic" inset="0,0,1mm,0">
                <w:txbxContent>
                  <w:p w:rsidR="00B44CE3" w:rsidRDefault="00B44CE3">
                    <w:pPr>
                      <w:jc w:val="center"/>
                    </w:pPr>
                    <w:r>
                      <w:rPr>
                        <w:rFonts w:hint="eastAsia"/>
                      </w:rPr>
                      <w:t>小装配</w:t>
                    </w:r>
                  </w:p>
                </w:txbxContent>
              </v:textbox>
            </v:shape>
            <v:shape id="文本框 57" o:spid="_x0000_s1059" type="#_x0000_t202" style="position:absolute;left:2814;top:6644;width:560;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">
              <v:textbox style="layout-flow:vertical-ideographic" inset="0,0,1mm,0">
                <w:txbxContent>
                  <w:p w:rsidR="00B44CE3" w:rsidRDefault="00B44CE3">
                    <w:pPr>
                      <w:jc w:val="center"/>
                    </w:pPr>
                    <w:r>
                      <w:rPr>
                        <w:rFonts w:hint="eastAsia"/>
                      </w:rPr>
                      <w:t>焊接</w:t>
                    </w:r>
                  </w:p>
                </w:txbxContent>
              </v:textbox>
            </v:shape>
            <v:shape id="文本框 58" o:spid="_x0000_s1060" type="#_x0000_t202" style="position:absolute;left:3654;top:6644;width:560;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">
              <v:textbox style="layout-flow:vertical-ideographic" inset="0,0,1mm,0">
                <w:txbxContent>
                  <w:p w:rsidR="00B44CE3" w:rsidRDefault="00B44CE3">
                    <w:pPr>
                      <w:jc w:val="center"/>
                    </w:pPr>
                    <w:r>
                      <w:rPr>
                        <w:rFonts w:hint="eastAsia"/>
                      </w:rPr>
                      <w:t>矫正</w:t>
                    </w:r>
                  </w:p>
                </w:txbxContent>
              </v:textbox>
            </v:shape>
            <v:line id="直接连接符 59" o:spid="_x0000_s1061" style="position:absolute;visibility:visible" from="2534,7214" to="2814,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直接连接符 60" o:spid="_x0000_s1062" style="position:absolute;visibility:visible" from="3374,7214" to="3654,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直接连接符 61" o:spid="_x0000_s1063" style="position:absolute;visibility:visible" from="1694,7214" to="1974,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直接连接符 62" o:spid="_x0000_s1064" style="position:absolute;visibility:visible" from="1694,5694" to="1974,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直接连接符 63" o:spid="_x0000_s1065" style="position:absolute;visibility:visible" from="1694,5694" to="169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文本框 64" o:spid="_x0000_s1066" type="#_x0000_t202" style="position:absolute;left:4494;top:6834;width:1400;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">
              <v:textbox inset="0,1mm,0,0">
                <w:txbxContent>
                  <w:p w:rsidR="00B44CE3" w:rsidRDefault="00B44CE3">
                    <w:pPr>
                      <w:jc w:val="center"/>
                      <w:rPr>
                        <w:sz w:val="24"/>
                      </w:rPr>
                    </w:pPr>
                    <w:r>
                      <w:rPr>
                        <w:rFonts w:hint="eastAsia"/>
                        <w:sz w:val="24"/>
                      </w:rPr>
                      <w:t>端部铣平</w:t>
                    </w:r>
                  </w:p>
                </w:txbxContent>
              </v:textbox>
            </v:shape>
            <v:line id="直接连接符 65" o:spid="_x0000_s1067" style="position:absolute;visibility:visible" from="4214,7024" to="4494,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shape id="文本框 66" o:spid="_x0000_s1068" type="#_x0000_t202" style="position:absolute;left:4494;top:7594;width:560;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">
              <v:textbox style="layout-flow:vertical-ideographic" inset="0,0,1mm,0">
                <w:txbxContent>
                  <w:p w:rsidR="00B44CE3" w:rsidRDefault="00B44CE3">
                    <w:pPr>
                      <w:jc w:val="center"/>
                    </w:pPr>
                    <w:r>
                      <w:rPr>
                        <w:rFonts w:hint="eastAsia"/>
                      </w:rPr>
                      <w:t>总装配</w:t>
                    </w:r>
                  </w:p>
                </w:txbxContent>
              </v:textbox>
            </v:shape>
            <v:line id="直接连接符 67" o:spid="_x0000_s1069" style="position:absolute;visibility:visible" from="4214,7784" to="4494,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直接连接符 68" o:spid="_x0000_s1070" style="position:absolute;visibility:visible" from="1694,8544" to="449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直接连接符 69" o:spid="_x0000_s1071" style="position:absolute;visibility:visible" from="5054,8544" to="533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shape id="文本框 70" o:spid="_x0000_s1072" type="#_x0000_t202" style="position:absolute;left:5334;top:7594;width:560;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">
              <v:textbox style="layout-flow:vertical-ideographic" inset="0,0,1mm,0">
                <w:txbxContent>
                  <w:p w:rsidR="00B44CE3" w:rsidRDefault="00B44CE3">
                    <w:pPr>
                      <w:jc w:val="center"/>
                    </w:pPr>
                    <w:r>
                      <w:rPr>
                        <w:rFonts w:hint="eastAsia"/>
                      </w:rPr>
                      <w:t>焊接</w:t>
                    </w:r>
                  </w:p>
                </w:txbxContent>
              </v:textbox>
            </v:shape>
            <v:line id="直接连接符 71" o:spid="_x0000_s1073" style="position:absolute;visibility:visible" from="5894,8544" to="617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文本框 72" o:spid="_x0000_s1074" type="#_x0000_t202" style="position:absolute;left:6174;top:7594;width:560;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">
              <v:textbox style="layout-flow:vertical-ideographic" inset="0,0,1mm,0">
                <w:txbxContent>
                  <w:p w:rsidR="00B44CE3" w:rsidRDefault="00B44CE3">
                    <w:pPr>
                      <w:jc w:val="center"/>
                    </w:pPr>
                    <w:r>
                      <w:rPr>
                        <w:rFonts w:hint="eastAsia"/>
                      </w:rPr>
                      <w:t>矫正</w:t>
                    </w:r>
                  </w:p>
                </w:txbxContent>
              </v:textbox>
            </v:shape>
            <v:line id="直接连接符 73" o:spid="_x0000_s1075" style="position:absolute;flip:y;visibility:visible" from="6454,7214" to="6454,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文本框 74" o:spid="_x0000_s1076" type="#_x0000_t202" style="position:absolute;left:6174;top:5504;width:560;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">
              <v:textbox style="layout-flow:vertical-ideographic" inset="0,0,1mm,0">
                <w:txbxContent>
                  <w:p w:rsidR="00B44CE3" w:rsidRDefault="00B44CE3">
                    <w:pPr>
                      <w:jc w:val="center"/>
                    </w:pPr>
                    <w:r>
                      <w:rPr>
                        <w:rFonts w:hint="eastAsia"/>
                      </w:rPr>
                      <w:t>总装配</w:t>
                    </w:r>
                  </w:p>
                </w:txbxContent>
              </v:textbox>
            </v:shape>
            <v:line id="直接连接符 75" o:spid="_x0000_s1077" style="position:absolute;visibility:visible" from="6734,6264" to="7294,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直接连接符 76" o:spid="_x0000_s1078" style="position:absolute;visibility:visible" from="7294,6264" to="7294,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直接连接符 77" o:spid="_x0000_s1079" style="position:absolute;visibility:visible" from="6734,8544" to="701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文本框 78" o:spid="_x0000_s1080" type="#_x0000_t202" style="position:absolute;left:7014;top:7594;width:560;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">
              <v:textbox style="layout-flow:vertical-ideographic" inset="0,0,1mm,0">
                <w:txbxContent>
                  <w:p w:rsidR="00B44CE3" w:rsidRDefault="00B44CE3">
                    <w:pPr>
                      <w:jc w:val="center"/>
                    </w:pPr>
                    <w:r>
                      <w:rPr>
                        <w:rFonts w:hint="eastAsia"/>
                      </w:rPr>
                      <w:t>成品钻孔</w:t>
                    </w:r>
                  </w:p>
                </w:txbxContent>
              </v:textbox>
            </v:shape>
            <v:line id="直接连接符 79" o:spid="_x0000_s1081" style="position:absolute;visibility:visible" from="7574,8544" to="785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shape id="文本框 80" o:spid="_x0000_s1082" type="#_x0000_t202" style="position:absolute;left:7854;top:7594;width:560;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">
              <v:textbox style="layout-flow:vertical-ideographic" inset="0,0,1mm,0">
                <w:txbxContent>
                  <w:p w:rsidR="00B44CE3" w:rsidRDefault="00B44CE3">
                    <w:pPr>
                      <w:jc w:val="center"/>
                    </w:pPr>
                    <w:r>
                      <w:rPr>
                        <w:rFonts w:hint="eastAsia"/>
                      </w:rPr>
                      <w:t>铲磨除锈</w:t>
                    </w:r>
                  </w:p>
                </w:txbxContent>
              </v:textbox>
            </v:shape>
            <v:line id="直接连接符 81" o:spid="_x0000_s1083" style="position:absolute;visibility:visible" from="8414,8544" to="869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shape id="文本框 83" o:spid="_x0000_s1084" type="#_x0000_t202" style="position:absolute;left:8694;top:7594;width:560;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">
              <v:textbox style="layout-flow:vertical-ideographic" inset="0,0,1mm,0">
                <w:txbxContent>
                  <w:p w:rsidR="00B44CE3" w:rsidRDefault="00B44CE3">
                    <w:pPr>
                      <w:jc w:val="center"/>
                    </w:pPr>
                    <w:r>
                      <w:rPr>
                        <w:rFonts w:hint="eastAsia"/>
                      </w:rPr>
                      <w:t>油漆包装</w:t>
                    </w:r>
                  </w:p>
                </w:txbxContent>
              </v:textbox>
            </v:shape>
            <v:shape id="文本框 84" o:spid="_x0000_s1085" type="#_x0000_t202" style="position:absolute;left:9811;top:8351;width:703;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" stroked="f">
              <v:textbox inset="0,1mm,0,0">
                <w:txbxContent>
                  <w:p w:rsidR="00B44CE3" w:rsidRDefault="00B44CE3">
                    <w:pPr>
                      <w:rPr>
                        <w:sz w:val="24"/>
                      </w:rPr>
                    </w:pPr>
                    <w:r>
                      <w:rPr>
                        <w:rFonts w:hint="eastAsia"/>
                        <w:sz w:val="24"/>
                      </w:rPr>
                      <w:t>出厂</w:t>
                    </w: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24"/>
                      </w:rPr>
                    </w:pPr>
                  </w:p>
                  <w:p w:rsidR="00B44CE3" w:rsidRDefault="00B44CE3">
                    <w:pPr>
                      <w:rPr>
                        <w:sz w:val="32"/>
                      </w:rPr>
                    </w:pPr>
                  </w:p>
                </w:txbxContent>
              </v:textbox>
            </v:shape>
            <v:line id="直接连接符 85" o:spid="_x0000_s1086" style="position:absolute;visibility:visible" from="9254,8544" to="981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直接连接符 86" o:spid="_x0000_s1087" style="position:absolute;visibility:visible" from="10654,2464" to="1107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group>
        </w:pict>
      </w:r>
      <w:r w:rsidR="006A4EFA">
        <w:rPr>
          <w:rFonts w:ascii="宋体" w:hAnsi="宋体" w:hint="eastAsia"/>
          <w:sz w:val="24"/>
        </w:rPr>
        <w:t>（</w:t>
      </w:r>
      <w:r w:rsidR="006A4EFA">
        <w:rPr>
          <w:rFonts w:ascii="宋体" w:hAnsi="宋体"/>
          <w:sz w:val="24"/>
        </w:rPr>
        <w:t>2）</w:t>
      </w:r>
      <w:r w:rsidR="006A4EFA">
        <w:rPr>
          <w:rFonts w:ascii="宋体" w:hAnsi="宋体" w:hint="eastAsia"/>
          <w:sz w:val="24"/>
        </w:rPr>
        <w:t>、钢结构制作</w:t>
      </w: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pPr>
        <w:spacing w:line="400" w:lineRule="exact"/>
        <w:ind w:leftChars="271" w:left="569" w:firstLineChars="100" w:firstLine="240"/>
        <w:rPr>
          <w:rFonts w:ascii="宋体" w:hAnsi="宋体"/>
          <w:sz w:val="24"/>
        </w:rPr>
      </w:pPr>
    </w:p>
    <w:p w:rsidR="00B924E2" w:rsidRDefault="00B924E2" w:rsidP="008E3E77">
      <w:pPr>
        <w:spacing w:line="400" w:lineRule="exact"/>
        <w:rPr>
          <w:rFonts w:ascii="宋体" w:hAnsi="宋体"/>
          <w:sz w:val="24"/>
        </w:rPr>
      </w:pPr>
    </w:p>
    <w:p w:rsidR="00B924E2" w:rsidRDefault="006A4EFA">
      <w:pPr>
        <w:spacing w:line="400" w:lineRule="exact"/>
        <w:ind w:leftChars="271" w:left="569" w:firstLineChars="100" w:firstLine="240"/>
        <w:rPr>
          <w:rFonts w:ascii="宋体" w:hAnsi="宋体"/>
          <w:sz w:val="24"/>
        </w:rPr>
      </w:pPr>
      <w:r>
        <w:rPr>
          <w:rFonts w:ascii="宋体" w:hAnsi="宋体" w:hint="eastAsia"/>
          <w:sz w:val="24"/>
        </w:rPr>
        <w:t>采用流水作业工艺流程，见下图：</w:t>
      </w:r>
    </w:p>
    <w:p w:rsidR="00B924E2" w:rsidRDefault="006A4EFA">
      <w:pPr>
        <w:spacing w:line="400" w:lineRule="exact"/>
        <w:ind w:firstLineChars="200" w:firstLine="480"/>
        <w:rPr>
          <w:rFonts w:ascii="宋体" w:hAnsi="宋体"/>
          <w:sz w:val="24"/>
        </w:rPr>
      </w:pPr>
      <w:r>
        <w:rPr>
          <w:rFonts w:ascii="宋体" w:hAnsi="宋体" w:hint="eastAsia"/>
          <w:sz w:val="24"/>
        </w:rPr>
        <w:t>①放样、号料：根据审核过的施工详图，以</w:t>
      </w:r>
      <w:r>
        <w:rPr>
          <w:rFonts w:ascii="宋体" w:hAnsi="宋体"/>
          <w:sz w:val="24"/>
        </w:rPr>
        <w:t>1:1</w:t>
      </w:r>
      <w:r>
        <w:rPr>
          <w:rFonts w:ascii="宋体" w:hAnsi="宋体" w:hint="eastAsia"/>
          <w:sz w:val="24"/>
        </w:rPr>
        <w:t>的比例在样板台上弹出实样，</w:t>
      </w:r>
      <w:r>
        <w:rPr>
          <w:rFonts w:ascii="宋体" w:hAnsi="宋体" w:hint="eastAsia"/>
          <w:sz w:val="24"/>
        </w:rPr>
        <w:lastRenderedPageBreak/>
        <w:t>制成样板，根据样板划线号料，号料前必须了解原材料的钢号及规格，检查原材料质量，如有疤痕、裂缝、夹灰、厚度不足等现象应调换材料或取得设计部门同意后方可使用，当材料有较大幅度弯曲而影响号料质量，应先矫正平直再号料。</w:t>
      </w:r>
    </w:p>
    <w:p w:rsidR="00B924E2" w:rsidRDefault="006A4EFA">
      <w:pPr>
        <w:spacing w:line="400" w:lineRule="exact"/>
        <w:ind w:firstLineChars="200" w:firstLine="480"/>
        <w:rPr>
          <w:rFonts w:ascii="宋体" w:hAnsi="宋体"/>
          <w:sz w:val="24"/>
        </w:rPr>
      </w:pPr>
      <w:r>
        <w:rPr>
          <w:rFonts w:ascii="宋体" w:hAnsi="宋体" w:hint="eastAsia"/>
          <w:sz w:val="24"/>
        </w:rPr>
        <w:t>②切割：下料划线以后的钢材根据形状和尺寸进行下料切割，切割主要采用全自动多头火焰切割，部分采用半自动或手工火焰切割。切割前去除钢材表面的污垢、油脂、切割时应选择正确的工艺参数（如割咀型号、氧气压力、气割速度及预热火焰的能率等），切割后缺棱大于</w:t>
      </w:r>
      <w:r>
        <w:rPr>
          <w:rFonts w:ascii="宋体" w:hAnsi="宋体"/>
          <w:sz w:val="24"/>
        </w:rPr>
        <w:t>1.0mm</w:t>
      </w:r>
      <w:r>
        <w:rPr>
          <w:rFonts w:ascii="宋体" w:hAnsi="宋体" w:hint="eastAsia"/>
          <w:sz w:val="24"/>
        </w:rPr>
        <w:t>的必须打磨。</w:t>
      </w:r>
    </w:p>
    <w:p w:rsidR="00B924E2" w:rsidRDefault="006A4EFA">
      <w:pPr>
        <w:spacing w:line="400" w:lineRule="exact"/>
        <w:ind w:firstLineChars="200" w:firstLine="480"/>
        <w:rPr>
          <w:rFonts w:ascii="宋体" w:hAnsi="宋体"/>
          <w:sz w:val="24"/>
        </w:rPr>
      </w:pPr>
      <w:r>
        <w:rPr>
          <w:rFonts w:ascii="宋体" w:hAnsi="宋体" w:hint="eastAsia"/>
          <w:sz w:val="24"/>
        </w:rPr>
        <w:t>③制孔：采用钻孔方法制孔，根据孔的精度要求，结构特点，可分别采用划线钻孔，钻模板钻孔，钻模钻孔等方式。制孔后用磨光机消除孔边毛刺飞边，并不得损伤母材。</w:t>
      </w:r>
    </w:p>
    <w:p w:rsidR="00B924E2" w:rsidRDefault="006A4EFA">
      <w:pPr>
        <w:spacing w:line="400" w:lineRule="exact"/>
        <w:ind w:firstLineChars="200" w:firstLine="480"/>
        <w:rPr>
          <w:rFonts w:ascii="宋体" w:hAnsi="宋体"/>
          <w:sz w:val="24"/>
        </w:rPr>
      </w:pPr>
      <w:r>
        <w:rPr>
          <w:rFonts w:ascii="宋体" w:hAnsi="宋体" w:hint="eastAsia"/>
          <w:sz w:val="24"/>
        </w:rPr>
        <w:t>④矫正：钢板矫平使用钢板矫平机，型钢矫直采用型钢矫正机矫正。当采用火焰矫正时，低碳钢和低合金钢的加热温度宜控制在</w:t>
      </w:r>
      <w:r>
        <w:rPr>
          <w:rFonts w:ascii="宋体" w:hAnsi="宋体"/>
          <w:sz w:val="24"/>
        </w:rPr>
        <w:t>600</w:t>
      </w:r>
      <w:r>
        <w:rPr>
          <w:rFonts w:ascii="宋体" w:hAnsi="宋体" w:hint="eastAsia"/>
          <w:sz w:val="24"/>
        </w:rPr>
        <w:t>℃至</w:t>
      </w:r>
      <w:r>
        <w:rPr>
          <w:rFonts w:ascii="宋体" w:hAnsi="宋体"/>
          <w:sz w:val="24"/>
        </w:rPr>
        <w:t>800</w:t>
      </w:r>
      <w:r>
        <w:rPr>
          <w:rFonts w:ascii="宋体" w:hAnsi="宋体" w:hint="eastAsia"/>
          <w:sz w:val="24"/>
        </w:rPr>
        <w:t>℃为宜，手工矫平直，应在专用平台上，并避免锤击过重造成钢板损伤或形成明显凹痕，钢结构矫正后应达到</w:t>
      </w:r>
      <w:r>
        <w:rPr>
          <w:rFonts w:ascii="宋体" w:hAnsi="宋体"/>
          <w:sz w:val="24"/>
        </w:rPr>
        <w:t>GB50205-2001</w:t>
      </w:r>
      <w:r>
        <w:rPr>
          <w:rFonts w:ascii="宋体" w:hAnsi="宋体" w:hint="eastAsia"/>
          <w:sz w:val="24"/>
        </w:rPr>
        <w:t>要求。</w:t>
      </w:r>
    </w:p>
    <w:p w:rsidR="00B924E2" w:rsidRDefault="006A4EFA">
      <w:pPr>
        <w:spacing w:line="400" w:lineRule="exact"/>
        <w:ind w:firstLineChars="200" w:firstLine="480"/>
        <w:rPr>
          <w:rFonts w:ascii="宋体" w:hAnsi="宋体"/>
          <w:sz w:val="24"/>
        </w:rPr>
      </w:pPr>
      <w:r>
        <w:rPr>
          <w:rFonts w:ascii="宋体" w:hAnsi="宋体" w:hint="eastAsia"/>
          <w:sz w:val="24"/>
        </w:rPr>
        <w:t>⑤组装：组装前，施工人员必须熟悉图纸及有关技术要求，并核查组装零件的质量；由于原材料的尺寸不够或技术要求需拼接的钢管组装，以钢管中心为定位基础，控制高强螺栓连接板角度，及柱身中心线偏移。零件在组装前应拼接完成。装配胎膜时必须根据构件特点考虑预算焊接收缩余量及其他加工余量，制作完首批构件后，由质检部门全面检查，经合格认可后方可分类继续组装；构件组装过程必须严格按工艺规定装配，当有隐蔽焊缝时，必须先行预施焊，并经检验合格后方可覆盖；为减少变形和装配顺序，尽量先组焊成小件，矫正消除应力后，再组装成整体构件；区域范围是装配接缝</w:t>
      </w:r>
      <w:r>
        <w:rPr>
          <w:rFonts w:ascii="宋体" w:hAnsi="宋体"/>
          <w:sz w:val="24"/>
        </w:rPr>
        <w:t>30</w:t>
      </w:r>
      <w:r>
        <w:rPr>
          <w:rFonts w:ascii="宋体" w:hAnsi="宋体" w:hint="eastAsia"/>
          <w:sz w:val="24"/>
        </w:rPr>
        <w:t>～</w:t>
      </w:r>
      <w:r>
        <w:rPr>
          <w:rFonts w:ascii="宋体" w:hAnsi="宋体"/>
          <w:sz w:val="24"/>
        </w:rPr>
        <w:t>50mm</w:t>
      </w:r>
      <w:r>
        <w:rPr>
          <w:rFonts w:ascii="宋体" w:hAnsi="宋体" w:hint="eastAsia"/>
          <w:sz w:val="24"/>
        </w:rPr>
        <w:t>内。组装完成后，钢管组装错边量S≤e/10，间隙</w:t>
      </w:r>
      <w:r>
        <w:rPr>
          <w:rFonts w:ascii="宋体" w:hAnsi="宋体"/>
          <w:sz w:val="24"/>
        </w:rPr>
        <w:t>&lt;1.0mm</w:t>
      </w:r>
      <w:r>
        <w:rPr>
          <w:rFonts w:ascii="宋体" w:hAnsi="宋体" w:hint="eastAsia"/>
          <w:sz w:val="24"/>
        </w:rPr>
        <w:t>，型钢边缘倾斜度≤b/100，宽度、高度允许误差</w:t>
      </w:r>
      <w:r>
        <w:rPr>
          <w:rFonts w:ascii="宋体" w:hAnsi="宋体"/>
          <w:sz w:val="24"/>
        </w:rPr>
        <w:t>±2.0mm</w:t>
      </w:r>
      <w:r>
        <w:rPr>
          <w:rFonts w:ascii="宋体" w:hAnsi="宋体" w:hint="eastAsia"/>
          <w:sz w:val="24"/>
        </w:rPr>
        <w:t>。</w:t>
      </w:r>
    </w:p>
    <w:p w:rsidR="00B924E2" w:rsidRDefault="006A4EFA">
      <w:pPr>
        <w:spacing w:line="400" w:lineRule="exact"/>
        <w:ind w:firstLineChars="200" w:firstLine="480"/>
        <w:rPr>
          <w:rFonts w:ascii="宋体" w:hAnsi="宋体"/>
          <w:sz w:val="24"/>
        </w:rPr>
      </w:pPr>
      <w:r>
        <w:rPr>
          <w:rFonts w:ascii="宋体" w:hAnsi="宋体" w:hint="eastAsia"/>
          <w:sz w:val="24"/>
        </w:rPr>
        <w:t>⑥焊接：本工程采用手工电弧焊，选用</w:t>
      </w:r>
      <w:r>
        <w:rPr>
          <w:rFonts w:ascii="宋体" w:hAnsi="宋体"/>
          <w:sz w:val="24"/>
        </w:rPr>
        <w:t>E43××</w:t>
      </w:r>
      <w:r>
        <w:rPr>
          <w:rFonts w:ascii="宋体" w:hAnsi="宋体" w:hint="eastAsia"/>
          <w:sz w:val="24"/>
        </w:rPr>
        <w:t>系列焊条。焊接前，焊工应复查组件表面质量及焊缝周围处理情况，如果不符合要求，应修整合格后方可施焊，施焊时，严禁在焊道以外的母材表面引弧、熄弧，多层焊接应连续施焊，每道焊缝焊完后及时清理并检查，所有焊缝均应进行外观检查，表面焊道应均匀</w:t>
      </w:r>
      <w:r>
        <w:rPr>
          <w:rFonts w:ascii="宋体" w:hAnsi="宋体"/>
          <w:sz w:val="24"/>
        </w:rPr>
        <w:t>,</w:t>
      </w:r>
      <w:r>
        <w:rPr>
          <w:rFonts w:ascii="宋体" w:hAnsi="宋体" w:hint="eastAsia"/>
          <w:sz w:val="24"/>
        </w:rPr>
        <w:t>对裂纹、夹渣、烧穿、弧坑和气孔等缺陷必须修复。焊缝周围的飞溅药皮应清理干净。对于二级以上焊缝，应按规范要求进行无损探伤，合作后方可覆盖。</w:t>
      </w:r>
    </w:p>
    <w:p w:rsidR="00B924E2" w:rsidRDefault="006A4EFA">
      <w:pPr>
        <w:spacing w:line="400" w:lineRule="exact"/>
        <w:ind w:firstLineChars="200" w:firstLine="480"/>
        <w:rPr>
          <w:rFonts w:ascii="宋体" w:hAnsi="宋体"/>
          <w:sz w:val="24"/>
        </w:rPr>
      </w:pPr>
      <w:r>
        <w:rPr>
          <w:rFonts w:ascii="宋体" w:hAnsi="宋体" w:hint="eastAsia"/>
          <w:sz w:val="24"/>
        </w:rPr>
        <w:t>⑦钢结构涂装：钢结构涂装在钢结构制作完毕并经检查合格后进行。</w:t>
      </w:r>
    </w:p>
    <w:p w:rsidR="00B924E2" w:rsidRDefault="006A4EFA">
      <w:pPr>
        <w:spacing w:line="400" w:lineRule="exact"/>
        <w:ind w:firstLineChars="200" w:firstLine="480"/>
        <w:rPr>
          <w:rFonts w:ascii="宋体" w:hAnsi="宋体"/>
          <w:sz w:val="24"/>
        </w:rPr>
      </w:pPr>
      <w:r>
        <w:rPr>
          <w:rFonts w:ascii="宋体" w:hAnsi="宋体" w:hint="eastAsia"/>
          <w:sz w:val="24"/>
        </w:rPr>
        <w:t>构件除锈：采用人工除锈彻底清除钢材表面的油脂、污垢、氧化皮、铁锈等附着物，涂装前复查涂料质量，检查有无产品合格证及质保证书，涂装采用无气喷涂法，并检严格控制各层干漆膜的厚度到设计要求，涂层外观应均匀、平整、</w:t>
      </w:r>
      <w:r>
        <w:rPr>
          <w:rFonts w:ascii="宋体" w:hAnsi="宋体" w:hint="eastAsia"/>
          <w:sz w:val="24"/>
        </w:rPr>
        <w:lastRenderedPageBreak/>
        <w:t>丰满，不允许有咬底、裂纹、剥落、针孔等缺陷。</w:t>
      </w:r>
    </w:p>
    <w:p w:rsidR="00B924E2" w:rsidRDefault="006A4EFA">
      <w:pPr>
        <w:spacing w:line="400" w:lineRule="exact"/>
        <w:ind w:firstLineChars="200" w:firstLine="480"/>
        <w:rPr>
          <w:rFonts w:ascii="宋体" w:hAnsi="宋体"/>
          <w:sz w:val="24"/>
        </w:rPr>
      </w:pPr>
      <w:r>
        <w:rPr>
          <w:rFonts w:ascii="宋体" w:hAnsi="宋体" w:hint="eastAsia"/>
          <w:sz w:val="24"/>
        </w:rPr>
        <w:t>⑧出厂：构件出厂前必须进行预拼装试验并做记录。对于框架中分段制作的柱，出厂前进行预组接，做好中心线，标高等基准标记，以便安装时对正。并对构件进行编号挂牌。</w:t>
      </w:r>
    </w:p>
    <w:p w:rsidR="00B924E2" w:rsidRDefault="006A4EFA">
      <w:pPr>
        <w:widowControl/>
        <w:spacing w:line="400" w:lineRule="exact"/>
        <w:rPr>
          <w:rFonts w:ascii="宋体" w:hAnsi="宋体"/>
          <w:bCs/>
          <w:sz w:val="24"/>
        </w:rPr>
      </w:pPr>
      <w:r>
        <w:rPr>
          <w:rFonts w:ascii="宋体" w:hAnsi="宋体" w:hint="eastAsia"/>
          <w:bCs/>
          <w:sz w:val="24"/>
        </w:rPr>
        <w:t>2．钢结构运输、堆放</w:t>
      </w:r>
    </w:p>
    <w:p w:rsidR="00B924E2" w:rsidRPr="004F520F" w:rsidRDefault="006A4EFA">
      <w:pPr>
        <w:widowControl/>
        <w:spacing w:line="400" w:lineRule="exact"/>
        <w:ind w:firstLineChars="200" w:firstLine="480"/>
        <w:rPr>
          <w:rFonts w:ascii="宋体" w:hAnsi="宋体"/>
          <w:sz w:val="24"/>
        </w:rPr>
      </w:pPr>
      <w:r w:rsidRPr="004F520F">
        <w:rPr>
          <w:rFonts w:ascii="宋体" w:hAnsi="宋体" w:hint="eastAsia"/>
          <w:sz w:val="24"/>
        </w:rPr>
        <w:t>本项目工程地点位于</w:t>
      </w:r>
      <w:r w:rsidR="004F520F">
        <w:rPr>
          <w:rFonts w:hint="eastAsia"/>
          <w:sz w:val="24"/>
          <w:u w:val="single"/>
        </w:rPr>
        <w:t xml:space="preserve"> </w:t>
      </w:r>
      <w:r w:rsidR="004F520F">
        <w:rPr>
          <w:sz w:val="24"/>
          <w:u w:val="single"/>
        </w:rPr>
        <w:t xml:space="preserve">      </w:t>
      </w:r>
      <w:r w:rsidRPr="004F520F">
        <w:rPr>
          <w:rFonts w:ascii="宋体" w:hAnsi="宋体" w:hint="eastAsia"/>
          <w:sz w:val="24"/>
        </w:rPr>
        <w:t>，道路宽敞、交通方便，钢构件及材料可采用汽车进行运输，钢结构运输次序应根据结构安装顺序而编制的计划来进行，运输和装卸过程中应轻卸轻放，并应固定牢固，避免构件变形或损坏。构件运至现场，应按施工平面布置在安装位置就近放置，尽量减少现场二次搬运及存放时间，构件放置时下面应设垫木，避免构件污染。</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3．钢结构安装</w:t>
      </w:r>
    </w:p>
    <w:p w:rsidR="00B924E2" w:rsidRDefault="006A4EFA">
      <w:pPr>
        <w:widowControl/>
        <w:tabs>
          <w:tab w:val="left" w:pos="4240"/>
        </w:tabs>
        <w:spacing w:line="400" w:lineRule="exact"/>
        <w:ind w:firstLine="20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）.安装前的准备工作</w:t>
      </w:r>
    </w:p>
    <w:p w:rsidR="00B924E2" w:rsidRDefault="006A4EFA">
      <w:pPr>
        <w:spacing w:line="400" w:lineRule="exact"/>
        <w:ind w:firstLine="200"/>
        <w:rPr>
          <w:rFonts w:ascii="宋体" w:hAnsi="宋体"/>
          <w:sz w:val="24"/>
        </w:rPr>
      </w:pPr>
      <w:r>
        <w:rPr>
          <w:rFonts w:ascii="宋体" w:hAnsi="宋体" w:hint="eastAsia"/>
          <w:sz w:val="24"/>
        </w:rPr>
        <w:t>①</w:t>
      </w:r>
      <w:r>
        <w:rPr>
          <w:rFonts w:ascii="宋体" w:hAnsi="宋体"/>
          <w:sz w:val="24"/>
        </w:rPr>
        <w:t>.在未安装前组织相关人员对基础预埋工序进行交接验收，如实做好验收记录，并根据交验资料数据进行轴线、标高复核。如发现有不符合安装施工技术规范要求（轴线、标高偏差过大），及时向相关部门汇报，以便及时做出技术补救措施。</w:t>
      </w:r>
    </w:p>
    <w:p w:rsidR="00B924E2" w:rsidRDefault="006A4EFA">
      <w:pPr>
        <w:spacing w:line="400" w:lineRule="exact"/>
        <w:ind w:firstLine="200"/>
        <w:rPr>
          <w:rFonts w:ascii="宋体" w:hAnsi="宋体"/>
          <w:sz w:val="24"/>
        </w:rPr>
      </w:pPr>
      <w:r>
        <w:rPr>
          <w:rFonts w:ascii="宋体" w:hAnsi="宋体" w:hint="eastAsia"/>
          <w:sz w:val="24"/>
        </w:rPr>
        <w:t>②</w:t>
      </w:r>
      <w:r>
        <w:rPr>
          <w:rFonts w:ascii="宋体" w:hAnsi="宋体"/>
          <w:sz w:val="24"/>
        </w:rPr>
        <w:t>.根据标高检查数据，再检查预埋螺栓螺丝露出长度是否满足安装要求。</w:t>
      </w:r>
    </w:p>
    <w:p w:rsidR="00B924E2" w:rsidRDefault="006A4EFA">
      <w:pPr>
        <w:spacing w:line="400" w:lineRule="exact"/>
        <w:ind w:firstLine="200"/>
        <w:rPr>
          <w:rFonts w:ascii="宋体" w:hAnsi="宋体"/>
          <w:sz w:val="24"/>
        </w:rPr>
      </w:pPr>
      <w:r>
        <w:rPr>
          <w:rFonts w:ascii="宋体" w:hAnsi="宋体" w:hint="eastAsia"/>
          <w:sz w:val="24"/>
        </w:rPr>
        <w:t>③</w:t>
      </w:r>
      <w:r>
        <w:rPr>
          <w:rFonts w:ascii="宋体" w:hAnsi="宋体"/>
          <w:sz w:val="24"/>
        </w:rPr>
        <w:t>.对所进场构件进行复核，检查构件型号、件数，出厂编号是否与设计相吻合，在运输过程中有无构件损坏，变形。如有需及时做好处理。</w:t>
      </w:r>
    </w:p>
    <w:p w:rsidR="00B924E2" w:rsidRDefault="006A4EFA">
      <w:pPr>
        <w:spacing w:line="400" w:lineRule="exact"/>
        <w:ind w:firstLine="200"/>
        <w:rPr>
          <w:rFonts w:ascii="宋体" w:hAnsi="宋体"/>
          <w:sz w:val="24"/>
        </w:rPr>
      </w:pPr>
      <w:r>
        <w:rPr>
          <w:rFonts w:ascii="宋体" w:hAnsi="宋体" w:hint="eastAsia"/>
          <w:sz w:val="24"/>
        </w:rPr>
        <w:t>（</w:t>
      </w:r>
      <w:r>
        <w:rPr>
          <w:rFonts w:ascii="宋体" w:hAnsi="宋体"/>
          <w:sz w:val="24"/>
        </w:rPr>
        <w:t>2）结构安装流程</w:t>
      </w:r>
    </w:p>
    <w:p w:rsidR="00B924E2" w:rsidRDefault="006A4EFA">
      <w:pPr>
        <w:spacing w:line="400" w:lineRule="exact"/>
        <w:ind w:firstLine="200"/>
        <w:rPr>
          <w:rFonts w:ascii="宋体" w:hAnsi="宋体"/>
          <w:sz w:val="24"/>
        </w:rPr>
      </w:pPr>
      <w:r>
        <w:rPr>
          <w:rFonts w:ascii="宋体" w:hAnsi="宋体" w:hint="eastAsia"/>
          <w:sz w:val="24"/>
        </w:rPr>
        <w:t>钢构件根据进度计划和现场实际情况拟采用流水作业，各流水作业方式，施工工艺流程如下：</w:t>
      </w:r>
    </w:p>
    <w:p w:rsidR="00B924E2" w:rsidRDefault="000B2CB4">
      <w:pPr>
        <w:spacing w:line="400" w:lineRule="exact"/>
        <w:ind w:firstLineChars="240" w:firstLine="576"/>
        <w:rPr>
          <w:rFonts w:ascii="宋体" w:hAnsi="宋体"/>
          <w:sz w:val="24"/>
        </w:rPr>
      </w:pPr>
      <w:r>
        <w:rPr>
          <w:rFonts w:ascii="宋体" w:hAnsi="宋体"/>
          <w:noProof/>
          <w:sz w:val="24"/>
        </w:rPr>
        <w:pict>
          <v:line id="直接连接符 88" o:spid="_x0000_s1228" style="position:absolute;left:0;text-align:left;z-index:251735040;visibility:visible;mso-wrap-distance-top:-3e-5mm;mso-wrap-distance-bottom:-3e-5mm" from="299.25pt,9.75pt" to="3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">
            <v:stroke endarrow="block"/>
            <o:lock v:ext="edit" shapetype="f"/>
          </v:line>
        </w:pict>
      </w:r>
      <w:r>
        <w:rPr>
          <w:rFonts w:ascii="宋体" w:hAnsi="宋体"/>
          <w:noProof/>
          <w:sz w:val="24"/>
        </w:rPr>
        <w:pict>
          <v:line id="直接连接符 89" o:spid="_x0000_s1227" style="position:absolute;left:0;text-align:left;z-index:251734016;visibility:visible;mso-wrap-distance-top:-3e-5mm;mso-wrap-distance-bottom:-3e-5mm" from="168pt,9.75pt" to="1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">
            <v:stroke endarrow="block"/>
            <o:lock v:ext="edit" shapetype="f"/>
          </v:line>
        </w:pict>
      </w:r>
      <w:r w:rsidR="006A4EFA">
        <w:rPr>
          <w:rFonts w:ascii="宋体" w:hAnsi="宋体" w:hint="eastAsia"/>
          <w:sz w:val="24"/>
        </w:rPr>
        <w:t>校对柱底板的坐标及标高        钢柱安装、校正          临时固定</w:t>
      </w:r>
    </w:p>
    <w:p w:rsidR="00B924E2" w:rsidRDefault="000B2CB4">
      <w:pPr>
        <w:spacing w:line="400" w:lineRule="exact"/>
        <w:ind w:firstLine="200"/>
        <w:rPr>
          <w:rFonts w:ascii="宋体" w:hAnsi="宋体"/>
          <w:sz w:val="24"/>
        </w:rPr>
      </w:pPr>
      <w:r>
        <w:rPr>
          <w:rFonts w:ascii="宋体" w:hAnsi="宋体"/>
          <w:noProof/>
          <w:sz w:val="24"/>
        </w:rPr>
        <w:pict>
          <v:line id="直接连接符 90" o:spid="_x0000_s1226" style="position:absolute;left:0;text-align:left;z-index:251738112;visibility:visible;mso-wrap-distance-top:-3e-5mm;mso-wrap-distance-bottom:-3e-5mm" from="225.75pt,11.5pt" to="27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">
            <v:stroke endarrow="block"/>
            <o:lock v:ext="edit" shapetype="f"/>
          </v:line>
        </w:pict>
      </w:r>
      <w:r>
        <w:rPr>
          <w:rFonts w:ascii="宋体" w:hAnsi="宋体"/>
          <w:noProof/>
          <w:sz w:val="24"/>
        </w:rPr>
        <w:pict>
          <v:line id="直接连接符 91" o:spid="_x0000_s1225" style="position:absolute;left:0;text-align:left;z-index:251737088;visibility:visible;mso-wrap-distance-top:-3e-5mm;mso-wrap-distance-bottom:-3e-5mm" from="110.25pt,11.5pt" to="15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">
            <v:stroke endarrow="block"/>
            <o:lock v:ext="edit" shapetype="f"/>
          </v:line>
        </w:pict>
      </w:r>
      <w:r>
        <w:rPr>
          <w:rFonts w:ascii="宋体" w:hAnsi="宋体"/>
          <w:noProof/>
          <w:sz w:val="24"/>
        </w:rPr>
        <w:pict>
          <v:line id="直接连接符 92" o:spid="_x0000_s1224" style="position:absolute;left:0;text-align:left;z-index:251736064;visibility:visible;mso-wrap-distance-top:-3e-5mm;mso-wrap-distance-bottom:-3e-5mm" from="10.5pt,11.5pt" to="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">
            <v:stroke endarrow="block"/>
            <o:lock v:ext="edit" shapetype="f"/>
          </v:line>
        </w:pict>
      </w:r>
      <w:r w:rsidR="006A4EFA">
        <w:rPr>
          <w:rFonts w:ascii="宋体" w:hAnsi="宋体" w:hint="eastAsia"/>
          <w:sz w:val="24"/>
        </w:rPr>
        <w:t xml:space="preserve">        安装支承         安装次构件          拆除临时支承。</w:t>
      </w:r>
    </w:p>
    <w:p w:rsidR="00B924E2" w:rsidRDefault="006A4EFA">
      <w:pPr>
        <w:spacing w:line="400" w:lineRule="exact"/>
        <w:ind w:firstLine="200"/>
        <w:rPr>
          <w:rFonts w:ascii="宋体" w:hAnsi="宋体"/>
          <w:sz w:val="24"/>
        </w:rPr>
      </w:pPr>
      <w:r>
        <w:rPr>
          <w:rFonts w:ascii="宋体" w:hAnsi="宋体" w:hint="eastAsia"/>
          <w:sz w:val="24"/>
        </w:rPr>
        <w:t>（</w:t>
      </w:r>
      <w:r>
        <w:rPr>
          <w:rFonts w:ascii="宋体" w:hAnsi="宋体"/>
          <w:sz w:val="24"/>
        </w:rPr>
        <w:t>3） 钢柱安装</w:t>
      </w:r>
    </w:p>
    <w:p w:rsidR="00B924E2" w:rsidRDefault="006A4EFA">
      <w:pPr>
        <w:spacing w:line="400" w:lineRule="exact"/>
        <w:ind w:firstLineChars="400" w:firstLine="960"/>
        <w:rPr>
          <w:rFonts w:ascii="宋体" w:hAnsi="宋体"/>
          <w:sz w:val="24"/>
        </w:rPr>
      </w:pPr>
      <w:r>
        <w:rPr>
          <w:rFonts w:ascii="宋体" w:hAnsi="宋体" w:hint="eastAsia"/>
          <w:sz w:val="24"/>
        </w:rPr>
        <w:t>钢柱安装施工顺序：基础放线→找平→选号→吊装→校正→柱间支撑→紧固。</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4．钢结构吊装</w:t>
      </w:r>
    </w:p>
    <w:p w:rsidR="00B924E2" w:rsidRDefault="006A4EFA">
      <w:pPr>
        <w:widowControl/>
        <w:tabs>
          <w:tab w:val="left" w:pos="4240"/>
        </w:tabs>
        <w:spacing w:line="400" w:lineRule="exact"/>
        <w:jc w:val="left"/>
        <w:rPr>
          <w:rFonts w:ascii="宋体" w:hAnsi="宋体"/>
          <w:bCs/>
          <w:sz w:val="24"/>
        </w:rPr>
      </w:pPr>
      <w:r>
        <w:rPr>
          <w:rFonts w:ascii="宋体" w:hAnsi="宋体" w:hint="eastAsia"/>
          <w:bCs/>
          <w:sz w:val="24"/>
        </w:rPr>
        <w:t>4.</w:t>
      </w:r>
      <w:r>
        <w:rPr>
          <w:rFonts w:ascii="宋体" w:hAnsi="宋体"/>
          <w:bCs/>
          <w:sz w:val="24"/>
        </w:rPr>
        <w:t xml:space="preserve">1、吊装前准备工作： </w:t>
      </w:r>
      <w:r>
        <w:rPr>
          <w:rFonts w:ascii="宋体" w:hAnsi="宋体"/>
          <w:bCs/>
          <w:sz w:val="24"/>
        </w:rPr>
        <w:br/>
      </w:r>
      <w:r>
        <w:rPr>
          <w:rFonts w:ascii="宋体" w:hAnsi="宋体"/>
          <w:bCs/>
          <w:sz w:val="24"/>
        </w:rPr>
        <w:br/>
        <w:t xml:space="preserve">　　</w:t>
      </w:r>
      <w:r>
        <w:rPr>
          <w:rFonts w:ascii="宋体" w:hAnsi="宋体" w:hint="eastAsia"/>
          <w:bCs/>
          <w:sz w:val="24"/>
        </w:rPr>
        <w:t>①</w:t>
      </w:r>
      <w:r>
        <w:rPr>
          <w:rFonts w:ascii="宋体" w:hAnsi="宋体"/>
          <w:bCs/>
          <w:sz w:val="24"/>
        </w:rPr>
        <w:t xml:space="preserve">、安装前应对基础轴线和标高，预埋板位置、预埋与混凝土紧贴性进行检查，检测和办理交接手续，其基础应符合如下要求： </w:t>
      </w:r>
      <w:r>
        <w:rPr>
          <w:rFonts w:ascii="宋体" w:hAnsi="宋体"/>
          <w:bCs/>
          <w:sz w:val="24"/>
        </w:rPr>
        <w:br/>
      </w:r>
      <w:r>
        <w:rPr>
          <w:rFonts w:ascii="宋体" w:hAnsi="宋体"/>
          <w:bCs/>
          <w:sz w:val="24"/>
        </w:rPr>
        <w:br/>
        <w:t xml:space="preserve">　　A基础砼强度达到设计要求。 </w:t>
      </w:r>
      <w:r>
        <w:rPr>
          <w:rFonts w:ascii="宋体" w:hAnsi="宋体"/>
          <w:bCs/>
          <w:sz w:val="24"/>
        </w:rPr>
        <w:br/>
      </w:r>
      <w:r>
        <w:rPr>
          <w:rFonts w:ascii="宋体" w:hAnsi="宋体"/>
          <w:bCs/>
          <w:sz w:val="24"/>
        </w:rPr>
        <w:lastRenderedPageBreak/>
        <w:br/>
        <w:t xml:space="preserve">　　B基础的轴线标志和标高基准点准确、齐全。 </w:t>
      </w:r>
      <w:r>
        <w:rPr>
          <w:rFonts w:ascii="宋体" w:hAnsi="宋体"/>
          <w:bCs/>
          <w:sz w:val="24"/>
        </w:rPr>
        <w:br/>
      </w:r>
      <w:r>
        <w:rPr>
          <w:rFonts w:ascii="宋体" w:hAnsi="宋体"/>
          <w:bCs/>
          <w:sz w:val="24"/>
        </w:rPr>
        <w:br/>
        <w:t xml:space="preserve">　　C基础顶面预埋钢板做为梁的支承面，其支承面、预埋板的允许偏差应符合规范要求。 </w:t>
      </w:r>
      <w:r>
        <w:rPr>
          <w:rFonts w:ascii="宋体" w:hAnsi="宋体"/>
          <w:bCs/>
          <w:sz w:val="24"/>
        </w:rPr>
        <w:br/>
      </w:r>
      <w:r>
        <w:rPr>
          <w:rFonts w:ascii="宋体" w:hAnsi="宋体"/>
          <w:bCs/>
          <w:sz w:val="24"/>
        </w:rPr>
        <w:br/>
        <w:t xml:space="preserve">　　项次　项目　　　　　　　　　　　　　　　　　　　　　　　　　　　　允许偏差 </w:t>
      </w:r>
      <w:r>
        <w:rPr>
          <w:rFonts w:ascii="宋体" w:hAnsi="宋体"/>
          <w:bCs/>
          <w:sz w:val="24"/>
        </w:rPr>
        <w:br/>
        <w:t xml:space="preserve">　　1　　支座表面（1）标高（2）水平度　　　　　　　　　　　　　　　　　±1.5mm1/1500</w:t>
      </w:r>
      <w:r>
        <w:rPr>
          <w:rFonts w:ascii="宋体" w:hAnsi="宋体" w:hint="eastAsia"/>
          <w:bCs/>
          <w:sz w:val="24"/>
        </w:rPr>
        <w:t>ⅰ</w:t>
      </w:r>
      <w:r>
        <w:rPr>
          <w:rFonts w:ascii="宋体" w:hAnsi="宋体"/>
          <w:bCs/>
          <w:sz w:val="24"/>
        </w:rPr>
        <w:br/>
        <w:t xml:space="preserve">　　2　　预埋板位置（注意截面处）（1）在支座范围内（2）在支座范围外　　±5.0mm±10.0mm </w:t>
      </w:r>
      <w:r>
        <w:rPr>
          <w:rFonts w:ascii="宋体" w:hAnsi="宋体"/>
          <w:bCs/>
          <w:sz w:val="24"/>
        </w:rPr>
        <w:br/>
      </w:r>
      <w:r>
        <w:rPr>
          <w:rFonts w:ascii="宋体" w:hAnsi="宋体"/>
          <w:bCs/>
          <w:sz w:val="24"/>
        </w:rPr>
        <w:br/>
        <w:t xml:space="preserve">　　</w:t>
      </w:r>
      <w:r>
        <w:rPr>
          <w:rFonts w:ascii="宋体" w:hAnsi="宋体" w:hint="eastAsia"/>
          <w:bCs/>
          <w:sz w:val="24"/>
        </w:rPr>
        <w:t>②</w:t>
      </w:r>
      <w:r>
        <w:rPr>
          <w:rFonts w:ascii="宋体" w:hAnsi="宋体"/>
          <w:bCs/>
          <w:sz w:val="24"/>
        </w:rPr>
        <w:t xml:space="preserve">、超出规定的偏差，在吊装之前应设法消除，构件制作允许偏差应符合规范要求。 </w:t>
      </w:r>
      <w:r>
        <w:rPr>
          <w:rFonts w:ascii="宋体" w:hAnsi="宋体"/>
          <w:bCs/>
          <w:sz w:val="24"/>
        </w:rPr>
        <w:br/>
      </w:r>
      <w:r>
        <w:rPr>
          <w:rFonts w:ascii="宋体" w:hAnsi="宋体"/>
          <w:bCs/>
          <w:sz w:val="24"/>
        </w:rPr>
        <w:br/>
        <w:t xml:space="preserve">　　</w:t>
      </w:r>
      <w:r>
        <w:rPr>
          <w:rFonts w:ascii="宋体" w:hAnsi="宋体" w:hint="eastAsia"/>
          <w:bCs/>
          <w:sz w:val="24"/>
        </w:rPr>
        <w:t>③</w:t>
      </w:r>
      <w:r>
        <w:rPr>
          <w:rFonts w:ascii="宋体" w:hAnsi="宋体"/>
          <w:bCs/>
          <w:sz w:val="24"/>
        </w:rPr>
        <w:t xml:space="preserve">、准备好所需的吊具、吊索、钢丝绳、电焊机及劳保用品，为调整构件的标高准备好各种规格的铁垫片、钢楔。 </w:t>
      </w:r>
      <w:r>
        <w:rPr>
          <w:rFonts w:ascii="宋体" w:hAnsi="宋体"/>
          <w:bCs/>
          <w:sz w:val="24"/>
        </w:rPr>
        <w:br/>
      </w:r>
      <w:r>
        <w:rPr>
          <w:rFonts w:ascii="宋体" w:hAnsi="宋体"/>
          <w:bCs/>
          <w:sz w:val="24"/>
        </w:rPr>
        <w:br/>
      </w:r>
      <w:r>
        <w:rPr>
          <w:rFonts w:ascii="宋体" w:hAnsi="宋体" w:hint="eastAsia"/>
          <w:bCs/>
          <w:sz w:val="24"/>
        </w:rPr>
        <w:t>4.2</w:t>
      </w:r>
      <w:r>
        <w:rPr>
          <w:rFonts w:ascii="宋体" w:hAnsi="宋体"/>
          <w:bCs/>
          <w:sz w:val="24"/>
        </w:rPr>
        <w:t xml:space="preserve">、起重机械选择： </w:t>
      </w:r>
      <w:r>
        <w:rPr>
          <w:rFonts w:ascii="宋体" w:hAnsi="宋体"/>
          <w:bCs/>
          <w:sz w:val="24"/>
        </w:rPr>
        <w:br/>
      </w:r>
      <w:r>
        <w:rPr>
          <w:rFonts w:ascii="宋体" w:hAnsi="宋体"/>
          <w:bCs/>
          <w:sz w:val="24"/>
        </w:rPr>
        <w:br/>
        <w:t xml:space="preserve">　　本工程计划选用</w:t>
      </w:r>
      <w:r>
        <w:rPr>
          <w:rFonts w:ascii="宋体" w:hAnsi="宋体" w:hint="eastAsia"/>
          <w:bCs/>
          <w:sz w:val="24"/>
          <w:u w:val="single"/>
        </w:rPr>
        <w:t>1</w:t>
      </w:r>
      <w:r>
        <w:rPr>
          <w:rFonts w:ascii="宋体" w:hAnsi="宋体" w:hint="eastAsia"/>
          <w:bCs/>
          <w:sz w:val="24"/>
        </w:rPr>
        <w:t>台</w:t>
      </w:r>
      <w:r>
        <w:rPr>
          <w:rFonts w:ascii="宋体" w:hAnsi="宋体" w:hint="eastAsia"/>
          <w:bCs/>
          <w:sz w:val="24"/>
          <w:u w:val="single"/>
        </w:rPr>
        <w:t>25</w:t>
      </w:r>
      <w:r>
        <w:rPr>
          <w:rFonts w:ascii="宋体" w:hAnsi="宋体" w:hint="eastAsia"/>
          <w:bCs/>
          <w:sz w:val="24"/>
        </w:rPr>
        <w:t>吨</w:t>
      </w:r>
      <w:r>
        <w:rPr>
          <w:rFonts w:ascii="宋体" w:hAnsi="宋体"/>
          <w:bCs/>
          <w:sz w:val="24"/>
        </w:rPr>
        <w:t>汽车式起重机</w:t>
      </w:r>
      <w:r>
        <w:rPr>
          <w:rFonts w:ascii="宋体" w:hAnsi="宋体" w:hint="eastAsia"/>
          <w:bCs/>
          <w:sz w:val="24"/>
        </w:rPr>
        <w:t>整体对顶部钢构进行吊装，</w:t>
      </w:r>
      <w:r>
        <w:rPr>
          <w:rFonts w:ascii="宋体" w:hAnsi="宋体" w:hint="eastAsia"/>
          <w:bCs/>
          <w:sz w:val="24"/>
          <w:u w:val="single"/>
        </w:rPr>
        <w:t>1</w:t>
      </w:r>
      <w:r>
        <w:rPr>
          <w:rFonts w:ascii="宋体" w:hAnsi="宋体" w:hint="eastAsia"/>
          <w:bCs/>
          <w:sz w:val="24"/>
        </w:rPr>
        <w:t>台</w:t>
      </w:r>
      <w:r>
        <w:rPr>
          <w:rFonts w:ascii="宋体" w:hAnsi="宋体" w:hint="eastAsia"/>
          <w:bCs/>
          <w:sz w:val="24"/>
          <w:u w:val="single"/>
        </w:rPr>
        <w:t>25</w:t>
      </w:r>
      <w:r>
        <w:rPr>
          <w:rFonts w:ascii="宋体" w:hAnsi="宋体" w:hint="eastAsia"/>
          <w:bCs/>
          <w:sz w:val="24"/>
        </w:rPr>
        <w:t>吨汽车式起重机单独吊装主杆、横梁及变径管，</w:t>
      </w:r>
      <w:r>
        <w:rPr>
          <w:rFonts w:ascii="宋体" w:hAnsi="宋体"/>
          <w:bCs/>
          <w:sz w:val="24"/>
        </w:rPr>
        <w:t xml:space="preserve">以及其他所有钢构件的装卸及安装。 </w:t>
      </w:r>
      <w:r>
        <w:rPr>
          <w:rFonts w:ascii="宋体" w:hAnsi="宋体"/>
          <w:bCs/>
          <w:sz w:val="24"/>
        </w:rPr>
        <w:br/>
      </w:r>
      <w:r>
        <w:rPr>
          <w:rFonts w:ascii="宋体" w:hAnsi="宋体"/>
          <w:bCs/>
          <w:sz w:val="24"/>
        </w:rPr>
        <w:br/>
        <w:t>4</w:t>
      </w:r>
      <w:r>
        <w:rPr>
          <w:rFonts w:ascii="宋体" w:hAnsi="宋体" w:hint="eastAsia"/>
          <w:bCs/>
          <w:sz w:val="24"/>
        </w:rPr>
        <w:t>.3</w:t>
      </w:r>
      <w:r>
        <w:rPr>
          <w:rFonts w:ascii="宋体" w:hAnsi="宋体"/>
          <w:bCs/>
          <w:sz w:val="24"/>
        </w:rPr>
        <w:t xml:space="preserve">、钢结构的吊装 </w:t>
      </w:r>
      <w:r>
        <w:rPr>
          <w:rFonts w:ascii="宋体" w:hAnsi="宋体"/>
          <w:bCs/>
          <w:sz w:val="24"/>
        </w:rPr>
        <w:br/>
        <w:t xml:space="preserve">　　吊车行驶路线     </w:t>
      </w:r>
      <w:r>
        <w:rPr>
          <w:rFonts w:ascii="宋体" w:hAnsi="宋体"/>
          <w:bCs/>
          <w:sz w:val="24"/>
        </w:rPr>
        <w:br/>
        <w:t xml:space="preserve">　　钢梁 </w:t>
      </w:r>
      <w:r>
        <w:rPr>
          <w:rFonts w:ascii="宋体" w:hAnsi="宋体"/>
          <w:bCs/>
          <w:sz w:val="24"/>
        </w:rPr>
        <w:br/>
        <w:t xml:space="preserve">　　　　A、钢架的吊装 </w:t>
      </w:r>
      <w:r>
        <w:rPr>
          <w:rFonts w:ascii="宋体" w:hAnsi="宋体"/>
          <w:bCs/>
          <w:sz w:val="24"/>
        </w:rPr>
        <w:br/>
      </w:r>
      <w:r>
        <w:rPr>
          <w:rFonts w:ascii="宋体" w:hAnsi="宋体"/>
          <w:bCs/>
          <w:sz w:val="24"/>
        </w:rPr>
        <w:br/>
      </w:r>
      <w:r>
        <w:rPr>
          <w:rFonts w:ascii="宋体" w:hAnsi="宋体" w:hint="eastAsia"/>
          <w:b/>
          <w:bCs/>
          <w:sz w:val="24"/>
        </w:rPr>
        <w:t>5</w:t>
      </w:r>
      <w:r>
        <w:rPr>
          <w:rFonts w:ascii="宋体" w:hAnsi="宋体" w:hint="eastAsia"/>
          <w:bCs/>
          <w:sz w:val="24"/>
        </w:rPr>
        <w:t>、吊装安全保障措施：</w:t>
      </w:r>
    </w:p>
    <w:p w:rsidR="00B924E2" w:rsidRDefault="006A4EFA">
      <w:pPr>
        <w:widowControl/>
        <w:tabs>
          <w:tab w:val="left" w:pos="720"/>
          <w:tab w:val="left" w:pos="4240"/>
        </w:tabs>
        <w:spacing w:line="400" w:lineRule="exact"/>
        <w:rPr>
          <w:rFonts w:ascii="宋体" w:hAnsi="宋体"/>
          <w:bCs/>
          <w:sz w:val="24"/>
        </w:rPr>
      </w:pPr>
      <w:r>
        <w:rPr>
          <w:rFonts w:ascii="宋体" w:hAnsi="宋体" w:hint="eastAsia"/>
          <w:bCs/>
          <w:sz w:val="24"/>
        </w:rPr>
        <w:t>钢构吊装前一天需查看次日天气是否符合安装、吊装作业的进行，如大风、下雨、打雷等现象要尽量避让或推迟。</w:t>
      </w:r>
    </w:p>
    <w:p w:rsidR="00B924E2" w:rsidRDefault="006A4EFA">
      <w:pPr>
        <w:widowControl/>
        <w:tabs>
          <w:tab w:val="left" w:pos="720"/>
          <w:tab w:val="left" w:pos="4240"/>
        </w:tabs>
        <w:spacing w:line="400" w:lineRule="exact"/>
        <w:rPr>
          <w:rFonts w:ascii="宋体" w:hAnsi="宋体"/>
          <w:bCs/>
          <w:sz w:val="24"/>
        </w:rPr>
      </w:pPr>
      <w:r>
        <w:rPr>
          <w:rFonts w:ascii="宋体" w:hAnsi="宋体" w:hint="eastAsia"/>
          <w:bCs/>
          <w:sz w:val="24"/>
        </w:rPr>
        <w:lastRenderedPageBreak/>
        <w:t>吊装过程中所必须使用的工具设备准备到位，如脚手架、电焊机、麻绳、钢丝绳、卸扣。</w:t>
      </w:r>
    </w:p>
    <w:p w:rsidR="00B924E2" w:rsidRDefault="006A4EFA">
      <w:pPr>
        <w:widowControl/>
        <w:tabs>
          <w:tab w:val="left" w:pos="720"/>
          <w:tab w:val="left" w:pos="4240"/>
        </w:tabs>
        <w:spacing w:line="400" w:lineRule="exact"/>
        <w:rPr>
          <w:rFonts w:ascii="宋体" w:hAnsi="宋体"/>
          <w:bCs/>
          <w:sz w:val="24"/>
        </w:rPr>
      </w:pPr>
      <w:r>
        <w:rPr>
          <w:rFonts w:ascii="宋体" w:hAnsi="宋体" w:hint="eastAsia"/>
          <w:bCs/>
          <w:sz w:val="24"/>
        </w:rPr>
        <w:t>吊车的位置提前合理预留。</w:t>
      </w:r>
    </w:p>
    <w:p w:rsidR="00B924E2" w:rsidRDefault="006A4EFA">
      <w:pPr>
        <w:widowControl/>
        <w:tabs>
          <w:tab w:val="left" w:pos="720"/>
          <w:tab w:val="left" w:pos="4240"/>
        </w:tabs>
        <w:spacing w:line="400" w:lineRule="exact"/>
        <w:rPr>
          <w:rFonts w:ascii="宋体" w:hAnsi="宋体"/>
          <w:bCs/>
          <w:sz w:val="24"/>
        </w:rPr>
      </w:pPr>
      <w:r>
        <w:rPr>
          <w:rFonts w:ascii="宋体" w:hAnsi="宋体" w:hint="eastAsia"/>
          <w:bCs/>
          <w:sz w:val="24"/>
        </w:rPr>
        <w:t>吊装作业与其他部门作业的交叉情况提前沟通协调。</w:t>
      </w:r>
    </w:p>
    <w:p w:rsidR="00B924E2" w:rsidRDefault="006A4EFA">
      <w:pPr>
        <w:widowControl/>
        <w:tabs>
          <w:tab w:val="left" w:pos="720"/>
          <w:tab w:val="left" w:pos="4240"/>
        </w:tabs>
        <w:spacing w:line="400" w:lineRule="exact"/>
        <w:rPr>
          <w:rFonts w:ascii="宋体" w:hAnsi="宋体"/>
          <w:bCs/>
          <w:sz w:val="24"/>
        </w:rPr>
      </w:pPr>
      <w:r>
        <w:rPr>
          <w:rFonts w:ascii="宋体" w:hAnsi="宋体" w:hint="eastAsia"/>
          <w:bCs/>
          <w:sz w:val="24"/>
        </w:rPr>
        <w:t>本工程吊装使用1辆25吨吊车和1台25吨吊车，作业具体吊点位置如下：</w:t>
      </w:r>
    </w:p>
    <w:p w:rsidR="00B924E2" w:rsidRDefault="000B2CB4">
      <w:pPr>
        <w:widowControl/>
        <w:tabs>
          <w:tab w:val="left" w:pos="4240"/>
        </w:tabs>
        <w:spacing w:line="400" w:lineRule="exact"/>
        <w:rPr>
          <w:rFonts w:ascii="宋体" w:hAnsi="宋体"/>
          <w:bCs/>
          <w:sz w:val="24"/>
        </w:rPr>
      </w:pPr>
      <w:r>
        <w:rPr>
          <w:rFonts w:ascii="宋体" w:hAnsi="宋体"/>
          <w:bCs/>
          <w:sz w:val="24"/>
        </w:rPr>
        <w:fldChar w:fldCharType="begin"/>
      </w:r>
      <w:r w:rsidR="006A4EFA">
        <w:rPr>
          <w:rFonts w:ascii="宋体" w:hAnsi="宋体" w:hint="eastAsia"/>
          <w:bCs/>
          <w:sz w:val="24"/>
        </w:rPr>
        <w:instrText>eq \o\ac(○,1)</w:instrText>
      </w:r>
      <w:r>
        <w:rPr>
          <w:rFonts w:ascii="宋体" w:hAnsi="宋体"/>
          <w:bCs/>
          <w:sz w:val="24"/>
        </w:rPr>
        <w:fldChar w:fldCharType="end"/>
      </w:r>
      <w:r w:rsidR="006A4EFA">
        <w:rPr>
          <w:rFonts w:ascii="宋体" w:hAnsi="宋体" w:hint="eastAsia"/>
          <w:bCs/>
          <w:sz w:val="24"/>
        </w:rPr>
        <w:t>、每一根主杆端点</w:t>
      </w:r>
    </w:p>
    <w:p w:rsidR="00B924E2" w:rsidRDefault="000B2CB4">
      <w:pPr>
        <w:widowControl/>
        <w:tabs>
          <w:tab w:val="left" w:pos="4240"/>
        </w:tabs>
        <w:spacing w:line="400" w:lineRule="exact"/>
        <w:rPr>
          <w:rFonts w:ascii="宋体" w:hAnsi="宋体"/>
          <w:bCs/>
          <w:sz w:val="24"/>
        </w:rPr>
      </w:pPr>
      <w:r>
        <w:rPr>
          <w:rFonts w:ascii="宋体" w:hAnsi="宋体"/>
          <w:bCs/>
          <w:sz w:val="24"/>
        </w:rPr>
        <w:fldChar w:fldCharType="begin"/>
      </w:r>
      <w:r w:rsidR="006A4EFA">
        <w:rPr>
          <w:rFonts w:ascii="宋体" w:hAnsi="宋体" w:hint="eastAsia"/>
          <w:bCs/>
          <w:sz w:val="24"/>
        </w:rPr>
        <w:instrText>eq \o\ac(○,2)</w:instrText>
      </w:r>
      <w:r>
        <w:rPr>
          <w:rFonts w:ascii="宋体" w:hAnsi="宋体"/>
          <w:bCs/>
          <w:sz w:val="24"/>
        </w:rPr>
        <w:fldChar w:fldCharType="end"/>
      </w:r>
      <w:r w:rsidR="006A4EFA">
        <w:rPr>
          <w:rFonts w:ascii="宋体" w:hAnsi="宋体" w:hint="eastAsia"/>
          <w:bCs/>
          <w:sz w:val="24"/>
        </w:rPr>
        <w:t>、变径管与球体交接点</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③、桁架的端点与中间部位（多点吊装技术）</w:t>
      </w:r>
    </w:p>
    <w:p w:rsidR="00B924E2" w:rsidRDefault="006A4EFA">
      <w:pPr>
        <w:widowControl/>
        <w:tabs>
          <w:tab w:val="left" w:pos="720"/>
          <w:tab w:val="left" w:pos="4240"/>
        </w:tabs>
        <w:spacing w:line="400" w:lineRule="exact"/>
        <w:rPr>
          <w:rFonts w:ascii="宋体" w:hAnsi="宋体"/>
          <w:bCs/>
          <w:sz w:val="24"/>
        </w:rPr>
      </w:pPr>
      <w:r>
        <w:rPr>
          <w:rFonts w:ascii="宋体" w:hAnsi="宋体" w:hint="eastAsia"/>
          <w:bCs/>
          <w:sz w:val="24"/>
        </w:rPr>
        <w:t>钢丝绳与卸扣的选用：</w:t>
      </w:r>
    </w:p>
    <w:p w:rsidR="00B924E2" w:rsidRDefault="000B2CB4">
      <w:pPr>
        <w:widowControl/>
        <w:tabs>
          <w:tab w:val="left" w:pos="4240"/>
        </w:tabs>
        <w:spacing w:line="400" w:lineRule="exact"/>
        <w:rPr>
          <w:rFonts w:ascii="宋体" w:hAnsi="宋体"/>
          <w:bCs/>
          <w:sz w:val="24"/>
        </w:rPr>
      </w:pPr>
      <w:r>
        <w:rPr>
          <w:rFonts w:ascii="宋体" w:hAnsi="宋体"/>
          <w:bCs/>
          <w:sz w:val="24"/>
        </w:rPr>
        <w:fldChar w:fldCharType="begin"/>
      </w:r>
      <w:r w:rsidR="006A4EFA">
        <w:rPr>
          <w:rFonts w:ascii="宋体" w:hAnsi="宋体" w:hint="eastAsia"/>
          <w:bCs/>
          <w:sz w:val="24"/>
        </w:rPr>
        <w:instrText>eq \o\ac(○,1)</w:instrText>
      </w:r>
      <w:r>
        <w:rPr>
          <w:rFonts w:ascii="宋体" w:hAnsi="宋体"/>
          <w:bCs/>
          <w:sz w:val="24"/>
        </w:rPr>
        <w:fldChar w:fldCharType="end"/>
      </w:r>
      <w:r w:rsidR="006A4EFA">
        <w:rPr>
          <w:rFonts w:ascii="宋体" w:hAnsi="宋体" w:hint="eastAsia"/>
          <w:bCs/>
          <w:sz w:val="24"/>
        </w:rPr>
        <w:t>、钢丝绳共计八根，每根不低于六米，长短最多两种规格，每根受力不低于八吨，两根为一组，每组整体受力不低于</w:t>
      </w:r>
      <w:r w:rsidR="006A4EFA">
        <w:rPr>
          <w:rFonts w:ascii="宋体" w:hAnsi="宋体" w:hint="eastAsia"/>
          <w:bCs/>
          <w:sz w:val="24"/>
          <w:u w:val="single"/>
        </w:rPr>
        <w:t>十六</w:t>
      </w:r>
      <w:r w:rsidR="006A4EFA">
        <w:rPr>
          <w:rFonts w:ascii="宋体" w:hAnsi="宋体" w:hint="eastAsia"/>
          <w:bCs/>
          <w:sz w:val="24"/>
        </w:rPr>
        <w:t>吨。</w:t>
      </w:r>
    </w:p>
    <w:p w:rsidR="00B924E2" w:rsidRDefault="000B2CB4">
      <w:pPr>
        <w:widowControl/>
        <w:tabs>
          <w:tab w:val="left" w:pos="4240"/>
        </w:tabs>
        <w:spacing w:line="400" w:lineRule="exact"/>
        <w:rPr>
          <w:rFonts w:ascii="宋体" w:hAnsi="宋体"/>
          <w:bCs/>
          <w:sz w:val="24"/>
        </w:rPr>
      </w:pPr>
      <w:r>
        <w:rPr>
          <w:rFonts w:ascii="宋体" w:hAnsi="宋体"/>
          <w:bCs/>
          <w:sz w:val="24"/>
        </w:rPr>
        <w:fldChar w:fldCharType="begin"/>
      </w:r>
      <w:r w:rsidR="006A4EFA">
        <w:rPr>
          <w:rFonts w:ascii="宋体" w:hAnsi="宋体" w:hint="eastAsia"/>
          <w:bCs/>
          <w:sz w:val="24"/>
        </w:rPr>
        <w:instrText>eq \o\ac(○,2)</w:instrText>
      </w:r>
      <w:r>
        <w:rPr>
          <w:rFonts w:ascii="宋体" w:hAnsi="宋体"/>
          <w:bCs/>
          <w:sz w:val="24"/>
        </w:rPr>
        <w:fldChar w:fldCharType="end"/>
      </w:r>
      <w:r w:rsidR="006A4EFA">
        <w:rPr>
          <w:rFonts w:ascii="宋体" w:hAnsi="宋体" w:hint="eastAsia"/>
          <w:bCs/>
          <w:sz w:val="24"/>
        </w:rPr>
        <w:t>、卸扣共需四套，准备五套，不时之需，单个受力五吨。</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6、吊装过程注意事项：</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1、钢膜结构起吊，听从一人指挥，移动时，移动区域内不得有滞留和通过。</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所有高空作业人员必须佩带安全帽、安全带。</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起吊人员、指挥人员、施工操作人员等均密切配合，听从统一指挥。</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吊车与吊点位置连接完毕后，要逐一检查每个吊点的完成情况、人员是否准备到位，确保万无一失，开始起勾。</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高空操作人员携带的手动工具、螺栓、焊条等小件物品必须放在工具袋内，互相传递要用绳子，不准扔丢。</w:t>
      </w:r>
    </w:p>
    <w:p w:rsidR="00B924E2" w:rsidRDefault="006A4EFA">
      <w:pPr>
        <w:widowControl/>
        <w:tabs>
          <w:tab w:val="left" w:pos="4240"/>
        </w:tabs>
        <w:spacing w:line="400" w:lineRule="exact"/>
        <w:rPr>
          <w:rFonts w:ascii="宋体" w:hAnsi="宋体"/>
          <w:bCs/>
          <w:sz w:val="24"/>
        </w:rPr>
      </w:pPr>
      <w:r>
        <w:rPr>
          <w:rFonts w:ascii="宋体" w:hAnsi="宋体" w:hint="eastAsia"/>
          <w:bCs/>
          <w:sz w:val="24"/>
        </w:rPr>
        <w:t>主柱最后焊接，每个柱子提前准备一台焊机，电源线、底线、把线、焊条、辅料、工具等统一提前准备到位。</w:t>
      </w:r>
    </w:p>
    <w:p w:rsidR="00B924E2" w:rsidRDefault="00B924E2">
      <w:pPr>
        <w:widowControl/>
        <w:tabs>
          <w:tab w:val="left" w:pos="4240"/>
        </w:tabs>
        <w:spacing w:line="400" w:lineRule="exact"/>
        <w:rPr>
          <w:rFonts w:ascii="宋体" w:hAnsi="宋体"/>
          <w:bCs/>
          <w:sz w:val="24"/>
        </w:rPr>
      </w:pPr>
    </w:p>
    <w:p w:rsidR="00B924E2" w:rsidRDefault="00B924E2">
      <w:pPr>
        <w:widowControl/>
        <w:tabs>
          <w:tab w:val="left" w:pos="4240"/>
        </w:tabs>
        <w:spacing w:line="400" w:lineRule="exact"/>
        <w:rPr>
          <w:rFonts w:ascii="宋体" w:hAnsi="宋体"/>
          <w:bCs/>
          <w:sz w:val="24"/>
        </w:rPr>
      </w:pPr>
    </w:p>
    <w:p w:rsidR="00B924E2" w:rsidRDefault="006A4EFA">
      <w:pPr>
        <w:numPr>
          <w:ilvl w:val="0"/>
          <w:numId w:val="2"/>
        </w:numPr>
        <w:spacing w:line="400" w:lineRule="exact"/>
        <w:rPr>
          <w:b/>
          <w:bCs/>
          <w:sz w:val="32"/>
        </w:rPr>
      </w:pPr>
      <w:r>
        <w:rPr>
          <w:rFonts w:hint="eastAsia"/>
          <w:b/>
          <w:bCs/>
          <w:sz w:val="32"/>
        </w:rPr>
        <w:t>钢结构质量保证措施</w:t>
      </w:r>
    </w:p>
    <w:p w:rsidR="00B924E2" w:rsidRDefault="006A4EFA">
      <w:pPr>
        <w:spacing w:line="400" w:lineRule="exact"/>
        <w:ind w:firstLine="570"/>
        <w:rPr>
          <w:rFonts w:ascii="宋体" w:hAnsi="宋体"/>
          <w:sz w:val="24"/>
        </w:rPr>
      </w:pPr>
      <w:r>
        <w:rPr>
          <w:rFonts w:ascii="宋体" w:hAnsi="宋体" w:hint="eastAsia"/>
          <w:sz w:val="24"/>
        </w:rPr>
        <w:t>本工程的施工质量影响因素主要在于构件的连接端面角度的焊接变形控制，现场二级焊缝质量保证，因此以上部分为本节阐述的要点：</w:t>
      </w:r>
    </w:p>
    <w:p w:rsidR="00B924E2" w:rsidRDefault="006A4EFA">
      <w:pPr>
        <w:numPr>
          <w:ilvl w:val="0"/>
          <w:numId w:val="4"/>
        </w:numPr>
        <w:spacing w:line="400" w:lineRule="exact"/>
        <w:rPr>
          <w:rFonts w:ascii="宋体" w:hAnsi="宋体"/>
          <w:sz w:val="24"/>
        </w:rPr>
      </w:pPr>
      <w:r>
        <w:rPr>
          <w:rFonts w:ascii="宋体" w:hAnsi="宋体" w:hint="eastAsia"/>
          <w:sz w:val="24"/>
        </w:rPr>
        <w:t>3.1构件焊接变形</w:t>
      </w:r>
    </w:p>
    <w:p w:rsidR="00B924E2" w:rsidRDefault="006A4EFA" w:rsidP="007A248E">
      <w:pPr>
        <w:spacing w:line="400" w:lineRule="exact"/>
        <w:ind w:firstLineChars="212" w:firstLine="509"/>
        <w:rPr>
          <w:rFonts w:ascii="宋体" w:hAnsi="宋体"/>
          <w:sz w:val="24"/>
        </w:rPr>
      </w:pPr>
      <w:r>
        <w:rPr>
          <w:rFonts w:ascii="宋体" w:hAnsi="宋体" w:hint="eastAsia"/>
          <w:sz w:val="24"/>
        </w:rPr>
        <w:t>焊接过程中很多因素会造成大型复杂构形变形</w:t>
      </w:r>
      <w:r>
        <w:rPr>
          <w:rFonts w:ascii="宋体" w:hAnsi="宋体"/>
          <w:sz w:val="24"/>
        </w:rPr>
        <w:t>,如:焊接顺序、约束度、焊接条件、接头特征、预热温度和层间温度等。因此,控制构件变形可按以下措施实行。</w:t>
      </w:r>
    </w:p>
    <w:p w:rsidR="00B924E2" w:rsidRDefault="006A4EFA">
      <w:pPr>
        <w:numPr>
          <w:ilvl w:val="1"/>
          <w:numId w:val="5"/>
        </w:numPr>
        <w:spacing w:line="400" w:lineRule="exact"/>
        <w:ind w:hanging="540"/>
        <w:rPr>
          <w:rFonts w:ascii="宋体" w:hAnsi="宋体"/>
          <w:sz w:val="24"/>
        </w:rPr>
      </w:pPr>
      <w:r>
        <w:rPr>
          <w:rFonts w:ascii="宋体" w:hAnsi="宋体" w:hint="eastAsia"/>
          <w:sz w:val="24"/>
        </w:rPr>
        <w:t>采用较小线能量的焊接规范。</w:t>
      </w:r>
    </w:p>
    <w:p w:rsidR="00B924E2" w:rsidRDefault="006A4EFA">
      <w:pPr>
        <w:numPr>
          <w:ilvl w:val="1"/>
          <w:numId w:val="5"/>
        </w:numPr>
        <w:tabs>
          <w:tab w:val="left" w:pos="0"/>
        </w:tabs>
        <w:spacing w:line="400" w:lineRule="exact"/>
        <w:ind w:left="0" w:firstLine="360"/>
        <w:rPr>
          <w:rFonts w:ascii="宋体" w:hAnsi="宋体"/>
          <w:sz w:val="24"/>
        </w:rPr>
      </w:pPr>
      <w:r>
        <w:rPr>
          <w:rFonts w:ascii="宋体" w:hAnsi="宋体" w:hint="eastAsia"/>
          <w:sz w:val="24"/>
        </w:rPr>
        <w:t>设计时尽量将焊缝对称布置</w:t>
      </w:r>
      <w:r>
        <w:rPr>
          <w:rFonts w:ascii="宋体" w:hAnsi="宋体"/>
          <w:sz w:val="24"/>
        </w:rPr>
        <w:t>,或采用间断焊减少焊缝数量和尺寸,以减少焊接变形。</w:t>
      </w:r>
    </w:p>
    <w:p w:rsidR="00B924E2" w:rsidRDefault="006A4EFA">
      <w:pPr>
        <w:numPr>
          <w:ilvl w:val="1"/>
          <w:numId w:val="5"/>
        </w:numPr>
        <w:tabs>
          <w:tab w:val="left" w:pos="0"/>
        </w:tabs>
        <w:spacing w:line="400" w:lineRule="exact"/>
        <w:ind w:left="0" w:firstLine="360"/>
        <w:rPr>
          <w:rFonts w:ascii="宋体" w:hAnsi="宋体"/>
          <w:sz w:val="24"/>
        </w:rPr>
      </w:pPr>
      <w:r>
        <w:rPr>
          <w:rFonts w:ascii="宋体" w:hAnsi="宋体" w:hint="eastAsia"/>
          <w:sz w:val="24"/>
        </w:rPr>
        <w:lastRenderedPageBreak/>
        <w:t>焊接纵横交错布置的焊缝构件时</w:t>
      </w:r>
      <w:r>
        <w:rPr>
          <w:rFonts w:ascii="宋体" w:hAnsi="宋体"/>
          <w:sz w:val="24"/>
        </w:rPr>
        <w:t>,原则上采用先焊横缝后焊纵缝的顺序,在焊接长焊缝时,可采用逆向分段焊,跳焊等方法。</w:t>
      </w:r>
    </w:p>
    <w:p w:rsidR="00B924E2" w:rsidRDefault="006A4EFA">
      <w:pPr>
        <w:numPr>
          <w:ilvl w:val="1"/>
          <w:numId w:val="5"/>
        </w:numPr>
        <w:spacing w:line="400" w:lineRule="exact"/>
        <w:ind w:hanging="540"/>
        <w:rPr>
          <w:rFonts w:ascii="宋体" w:hAnsi="宋体"/>
          <w:sz w:val="24"/>
        </w:rPr>
      </w:pPr>
      <w:r>
        <w:rPr>
          <w:rFonts w:ascii="宋体" w:hAnsi="宋体" w:hint="eastAsia"/>
          <w:sz w:val="24"/>
        </w:rPr>
        <w:t>预先布置反变形方式控制变形。</w:t>
      </w:r>
    </w:p>
    <w:p w:rsidR="00B924E2" w:rsidRDefault="006A4EFA">
      <w:pPr>
        <w:numPr>
          <w:ilvl w:val="1"/>
          <w:numId w:val="5"/>
        </w:numPr>
        <w:spacing w:line="400" w:lineRule="exact"/>
        <w:ind w:hanging="540"/>
        <w:rPr>
          <w:rFonts w:ascii="宋体" w:hAnsi="宋体"/>
          <w:sz w:val="24"/>
        </w:rPr>
      </w:pPr>
      <w:r>
        <w:rPr>
          <w:rFonts w:ascii="宋体" w:hAnsi="宋体" w:hint="eastAsia"/>
          <w:sz w:val="24"/>
        </w:rPr>
        <w:t>采用分部件焊接</w:t>
      </w:r>
      <w:r>
        <w:rPr>
          <w:rFonts w:ascii="宋体" w:hAnsi="宋体"/>
          <w:sz w:val="24"/>
        </w:rPr>
        <w:t>,矫正结束后再进行总装的焊接方法。</w:t>
      </w:r>
    </w:p>
    <w:p w:rsidR="00B924E2" w:rsidRDefault="006A4EFA">
      <w:pPr>
        <w:numPr>
          <w:ilvl w:val="1"/>
          <w:numId w:val="5"/>
        </w:numPr>
        <w:tabs>
          <w:tab w:val="left" w:pos="0"/>
        </w:tabs>
        <w:spacing w:line="400" w:lineRule="exact"/>
        <w:ind w:left="0" w:firstLine="360"/>
        <w:rPr>
          <w:rFonts w:ascii="宋体" w:hAnsi="宋体"/>
          <w:sz w:val="24"/>
        </w:rPr>
      </w:pPr>
      <w:r>
        <w:rPr>
          <w:rFonts w:ascii="宋体" w:hAnsi="宋体" w:hint="eastAsia"/>
          <w:sz w:val="24"/>
        </w:rPr>
        <w:t>对于⊥形接头不对称坡口焊缝</w:t>
      </w:r>
      <w:r>
        <w:rPr>
          <w:rFonts w:ascii="宋体" w:hAnsi="宋体"/>
          <w:sz w:val="24"/>
        </w:rPr>
        <w:t>,采用先焊小坡口焊缝少的一侧方法。</w:t>
      </w:r>
    </w:p>
    <w:p w:rsidR="00B924E2" w:rsidRDefault="006A4EFA">
      <w:pPr>
        <w:numPr>
          <w:ilvl w:val="1"/>
          <w:numId w:val="5"/>
        </w:numPr>
        <w:tabs>
          <w:tab w:val="left" w:pos="0"/>
        </w:tabs>
        <w:spacing w:line="400" w:lineRule="exact"/>
        <w:ind w:left="0" w:firstLine="360"/>
        <w:rPr>
          <w:rFonts w:ascii="宋体" w:hAnsi="宋体"/>
          <w:sz w:val="24"/>
        </w:rPr>
      </w:pPr>
      <w:r>
        <w:rPr>
          <w:rFonts w:ascii="宋体" w:hAnsi="宋体" w:hint="eastAsia"/>
          <w:sz w:val="24"/>
        </w:rPr>
        <w:t>对刚性较小的结构</w:t>
      </w:r>
      <w:r>
        <w:rPr>
          <w:rFonts w:ascii="宋体" w:hAnsi="宋体"/>
          <w:sz w:val="24"/>
        </w:rPr>
        <w:t>,采取胎夹具或其他临时支撑增加构件在焊接时的刚性,以减少变形。</w:t>
      </w:r>
    </w:p>
    <w:p w:rsidR="00B924E2" w:rsidRDefault="006A4EFA">
      <w:pPr>
        <w:numPr>
          <w:ilvl w:val="1"/>
          <w:numId w:val="5"/>
        </w:numPr>
        <w:tabs>
          <w:tab w:val="left" w:pos="0"/>
        </w:tabs>
        <w:spacing w:line="400" w:lineRule="exact"/>
        <w:ind w:left="0" w:firstLine="360"/>
        <w:rPr>
          <w:rFonts w:ascii="宋体" w:hAnsi="宋体"/>
          <w:sz w:val="24"/>
        </w:rPr>
      </w:pPr>
      <w:r>
        <w:rPr>
          <w:rFonts w:ascii="宋体" w:hAnsi="宋体" w:hint="eastAsia"/>
          <w:sz w:val="24"/>
        </w:rPr>
        <w:t>对于受力较大的</w:t>
      </w:r>
      <w:r>
        <w:rPr>
          <w:rFonts w:ascii="宋体" w:hAnsi="宋体"/>
          <w:sz w:val="24"/>
        </w:rPr>
        <w:t>T型或十字接头,在保证相同强度条件下,采用开坡口焊缝比一般角焊缝可以大大减少焊缝金属,减少变形。</w:t>
      </w:r>
    </w:p>
    <w:p w:rsidR="00B924E2" w:rsidRDefault="006A4EFA">
      <w:pPr>
        <w:spacing w:line="400" w:lineRule="exact"/>
        <w:ind w:firstLineChars="100" w:firstLine="240"/>
        <w:rPr>
          <w:rFonts w:ascii="宋体" w:hAnsi="宋体"/>
          <w:sz w:val="24"/>
        </w:rPr>
      </w:pPr>
      <w:r>
        <w:rPr>
          <w:rFonts w:ascii="宋体" w:hAnsi="宋体" w:hint="eastAsia"/>
          <w:sz w:val="24"/>
        </w:rPr>
        <w:t xml:space="preserve">3.2构件在运输过程中，难免碰损坏，因此在涂装上，工厂两遍底漆及一遍面漆，最后一遍面漆在现场待安装完成后进行（主钢构刷防火涂料时不刷面漆）。 </w:t>
      </w:r>
    </w:p>
    <w:p w:rsidR="00B924E2" w:rsidRDefault="006A4EFA">
      <w:pPr>
        <w:tabs>
          <w:tab w:val="left" w:pos="3003"/>
          <w:tab w:val="left" w:pos="7200"/>
        </w:tabs>
        <w:adjustRightInd w:val="0"/>
        <w:spacing w:line="400" w:lineRule="exact"/>
        <w:rPr>
          <w:rFonts w:ascii="宋体" w:hAnsi="宋体"/>
          <w:sz w:val="24"/>
        </w:rPr>
      </w:pPr>
      <w:r>
        <w:rPr>
          <w:rFonts w:ascii="宋体" w:hAnsi="宋体" w:hint="eastAsia"/>
          <w:sz w:val="24"/>
        </w:rPr>
        <w:t>5．11特殊工序控制措施质量停止点设置：</w:t>
      </w:r>
    </w:p>
    <w:p w:rsidR="00B924E2" w:rsidRDefault="006A4EFA">
      <w:pPr>
        <w:spacing w:line="400" w:lineRule="exact"/>
        <w:ind w:leftChars="107" w:left="225" w:firstLineChars="100" w:firstLine="240"/>
        <w:rPr>
          <w:rFonts w:ascii="宋体" w:hAnsi="宋体"/>
          <w:sz w:val="24"/>
        </w:rPr>
      </w:pPr>
      <w:r>
        <w:rPr>
          <w:rFonts w:ascii="宋体" w:hAnsi="宋体"/>
          <w:sz w:val="24"/>
        </w:rPr>
        <w:t>检验停止点的设置：根据工程特点，该工程塞</w:t>
      </w:r>
      <w:r>
        <w:rPr>
          <w:rFonts w:ascii="宋体" w:hAnsi="宋体" w:hint="eastAsia"/>
          <w:sz w:val="24"/>
        </w:rPr>
        <w:t>6</w:t>
      </w:r>
      <w:r>
        <w:rPr>
          <w:rFonts w:ascii="宋体" w:hAnsi="宋体"/>
          <w:sz w:val="24"/>
        </w:rPr>
        <w:t>检验停止点，（材料进场，钢结构制作，钢结构除锈、涂装，基础复验，钢结构安装，现场柱、梁二级焊缝</w:t>
      </w:r>
      <w:r>
        <w:rPr>
          <w:rFonts w:ascii="宋体" w:hAnsi="宋体" w:hint="eastAsia"/>
          <w:sz w:val="24"/>
        </w:rPr>
        <w:t>）</w:t>
      </w:r>
      <w:r>
        <w:rPr>
          <w:rFonts w:ascii="宋体" w:hAnsi="宋体"/>
          <w:sz w:val="24"/>
        </w:rPr>
        <w:t>每个点完成时须请业主及监理单位验收，并作好记录。</w:t>
      </w:r>
    </w:p>
    <w:p w:rsidR="00B924E2" w:rsidRDefault="006A4EFA">
      <w:pPr>
        <w:spacing w:line="400" w:lineRule="exact"/>
        <w:ind w:leftChars="53" w:left="111" w:firstLineChars="100" w:firstLine="240"/>
        <w:rPr>
          <w:rFonts w:ascii="宋体" w:hAnsi="宋体"/>
          <w:sz w:val="24"/>
        </w:rPr>
      </w:pPr>
      <w:r>
        <w:rPr>
          <w:rFonts w:ascii="宋体" w:hAnsi="宋体" w:hint="eastAsia"/>
          <w:sz w:val="24"/>
        </w:rPr>
        <w:t>①．</w:t>
      </w:r>
      <w:r>
        <w:rPr>
          <w:rFonts w:ascii="宋体" w:hAnsi="宋体"/>
          <w:sz w:val="24"/>
        </w:rPr>
        <w:t>施工前检查</w:t>
      </w:r>
    </w:p>
    <w:p w:rsidR="00B924E2" w:rsidRDefault="006A4EFA">
      <w:pPr>
        <w:spacing w:line="400" w:lineRule="exact"/>
        <w:ind w:left="112"/>
        <w:rPr>
          <w:rFonts w:ascii="宋体" w:hAnsi="宋体"/>
          <w:sz w:val="24"/>
        </w:rPr>
      </w:pPr>
      <w:r>
        <w:rPr>
          <w:rFonts w:ascii="宋体" w:hAnsi="宋体" w:hint="eastAsia"/>
          <w:sz w:val="24"/>
        </w:rPr>
        <w:t>A．</w:t>
      </w:r>
      <w:r>
        <w:rPr>
          <w:rFonts w:ascii="宋体" w:hAnsi="宋体"/>
          <w:sz w:val="24"/>
        </w:rPr>
        <w:t>材料进场：检验钢材及其连接材料（高强螺栓）：涂装材料的材质证明书或复验报告，</w:t>
      </w:r>
    </w:p>
    <w:p w:rsidR="00B924E2" w:rsidRDefault="006A4EFA">
      <w:pPr>
        <w:spacing w:line="400" w:lineRule="exact"/>
        <w:ind w:left="112"/>
        <w:rPr>
          <w:rFonts w:ascii="宋体" w:hAnsi="宋体"/>
          <w:sz w:val="24"/>
        </w:rPr>
      </w:pPr>
      <w:r>
        <w:rPr>
          <w:rFonts w:ascii="宋体" w:hAnsi="宋体" w:hint="eastAsia"/>
          <w:sz w:val="24"/>
        </w:rPr>
        <w:t>B．</w:t>
      </w:r>
      <w:r>
        <w:rPr>
          <w:rFonts w:ascii="宋体" w:hAnsi="宋体"/>
          <w:sz w:val="24"/>
        </w:rPr>
        <w:t>量具及安装器具（包括高强螺栓扳手、水准仪、经纬仪等）应检验合并在有效使用期内。</w:t>
      </w:r>
    </w:p>
    <w:p w:rsidR="00B924E2" w:rsidRDefault="006A4EFA">
      <w:pPr>
        <w:spacing w:line="400" w:lineRule="exact"/>
        <w:ind w:left="112"/>
        <w:rPr>
          <w:rFonts w:ascii="宋体" w:hAnsi="宋体"/>
          <w:sz w:val="24"/>
        </w:rPr>
      </w:pPr>
      <w:r>
        <w:rPr>
          <w:rFonts w:ascii="宋体" w:hAnsi="宋体" w:hint="eastAsia"/>
          <w:sz w:val="24"/>
        </w:rPr>
        <w:t>C．</w:t>
      </w:r>
      <w:r>
        <w:rPr>
          <w:rFonts w:ascii="宋体" w:hAnsi="宋体"/>
          <w:sz w:val="24"/>
        </w:rPr>
        <w:t>人员合格及上岗证</w:t>
      </w:r>
    </w:p>
    <w:p w:rsidR="00B924E2" w:rsidRDefault="006A4EFA">
      <w:pPr>
        <w:spacing w:line="400" w:lineRule="exact"/>
        <w:ind w:left="112"/>
        <w:rPr>
          <w:rFonts w:ascii="宋体" w:hAnsi="宋体"/>
          <w:sz w:val="24"/>
        </w:rPr>
      </w:pPr>
      <w:r>
        <w:rPr>
          <w:rFonts w:ascii="宋体" w:hAnsi="宋体" w:hint="eastAsia"/>
          <w:sz w:val="24"/>
        </w:rPr>
        <w:t>D．</w:t>
      </w:r>
      <w:r>
        <w:rPr>
          <w:rFonts w:ascii="宋体" w:hAnsi="宋体"/>
          <w:sz w:val="24"/>
        </w:rPr>
        <w:t>单位采用的钢材或焊接材料进行焊接工艺评定</w:t>
      </w:r>
    </w:p>
    <w:p w:rsidR="00B924E2" w:rsidRDefault="006A4EFA">
      <w:pPr>
        <w:spacing w:line="400" w:lineRule="exact"/>
        <w:ind w:leftChars="27" w:left="57" w:firstLineChars="100" w:firstLine="240"/>
        <w:rPr>
          <w:rFonts w:ascii="宋体" w:hAnsi="宋体"/>
          <w:sz w:val="24"/>
        </w:rPr>
      </w:pPr>
      <w:r>
        <w:rPr>
          <w:rFonts w:ascii="宋体" w:hAnsi="宋体" w:hint="eastAsia"/>
          <w:sz w:val="24"/>
        </w:rPr>
        <w:t>②．</w:t>
      </w:r>
      <w:r>
        <w:rPr>
          <w:rFonts w:ascii="宋体" w:hAnsi="宋体"/>
          <w:sz w:val="24"/>
        </w:rPr>
        <w:t>施工中检查</w:t>
      </w:r>
    </w:p>
    <w:p w:rsidR="00B924E2" w:rsidRDefault="006A4EFA">
      <w:pPr>
        <w:spacing w:line="400" w:lineRule="exact"/>
        <w:ind w:left="112"/>
        <w:rPr>
          <w:rFonts w:ascii="宋体" w:hAnsi="宋体"/>
          <w:sz w:val="24"/>
        </w:rPr>
      </w:pPr>
      <w:r>
        <w:rPr>
          <w:rFonts w:ascii="宋体" w:hAnsi="宋体" w:hint="eastAsia"/>
          <w:sz w:val="24"/>
        </w:rPr>
        <w:t>A．</w:t>
      </w:r>
      <w:r>
        <w:rPr>
          <w:rFonts w:ascii="宋体" w:hAnsi="宋体"/>
          <w:sz w:val="24"/>
        </w:rPr>
        <w:t>制作阶段：</w:t>
      </w:r>
    </w:p>
    <w:p w:rsidR="00B924E2" w:rsidRDefault="006A4EFA">
      <w:pPr>
        <w:numPr>
          <w:ilvl w:val="0"/>
          <w:numId w:val="6"/>
        </w:numPr>
        <w:spacing w:line="400" w:lineRule="exact"/>
        <w:rPr>
          <w:rFonts w:ascii="宋体" w:hAnsi="宋体"/>
          <w:sz w:val="24"/>
        </w:rPr>
      </w:pPr>
      <w:r>
        <w:rPr>
          <w:rFonts w:ascii="宋体" w:hAnsi="宋体"/>
          <w:sz w:val="24"/>
        </w:rPr>
        <w:t xml:space="preserve">a.  </w:t>
      </w:r>
      <w:r>
        <w:rPr>
          <w:rFonts w:ascii="宋体" w:hAnsi="宋体" w:hint="eastAsia"/>
          <w:sz w:val="24"/>
        </w:rPr>
        <w:t>二级焊缝均应作无损探伤试验</w:t>
      </w:r>
    </w:p>
    <w:p w:rsidR="00B924E2" w:rsidRDefault="006A4EFA">
      <w:pPr>
        <w:spacing w:line="400" w:lineRule="exact"/>
        <w:ind w:left="360"/>
        <w:rPr>
          <w:rFonts w:ascii="宋体" w:hAnsi="宋体"/>
          <w:sz w:val="24"/>
        </w:rPr>
      </w:pPr>
      <w:r>
        <w:rPr>
          <w:rFonts w:ascii="宋体" w:hAnsi="宋体"/>
          <w:sz w:val="24"/>
        </w:rPr>
        <w:t xml:space="preserve">b.  </w:t>
      </w:r>
      <w:r>
        <w:rPr>
          <w:rFonts w:ascii="宋体" w:hAnsi="宋体" w:hint="eastAsia"/>
          <w:sz w:val="24"/>
        </w:rPr>
        <w:t>检查高强度连接摩擦面的表面平整度</w:t>
      </w:r>
    </w:p>
    <w:p w:rsidR="00B924E2" w:rsidRDefault="006A4EFA">
      <w:pPr>
        <w:spacing w:line="400" w:lineRule="exact"/>
        <w:ind w:left="420"/>
        <w:rPr>
          <w:rFonts w:ascii="宋体" w:hAnsi="宋体"/>
          <w:sz w:val="24"/>
        </w:rPr>
      </w:pPr>
      <w:r>
        <w:rPr>
          <w:rFonts w:ascii="宋体" w:hAnsi="宋体"/>
          <w:sz w:val="24"/>
        </w:rPr>
        <w:t>c.</w:t>
      </w:r>
      <w:r>
        <w:rPr>
          <w:rFonts w:ascii="宋体" w:hAnsi="宋体" w:hint="eastAsia"/>
          <w:sz w:val="24"/>
        </w:rPr>
        <w:t>检查顶紧组装面的质量，工具为钢尺和塞尺（预拼装）</w:t>
      </w:r>
    </w:p>
    <w:p w:rsidR="00B924E2" w:rsidRDefault="006A4EFA">
      <w:pPr>
        <w:spacing w:line="400" w:lineRule="exact"/>
        <w:ind w:left="420"/>
        <w:rPr>
          <w:rFonts w:ascii="宋体" w:hAnsi="宋体"/>
          <w:sz w:val="24"/>
        </w:rPr>
      </w:pPr>
      <w:r>
        <w:rPr>
          <w:rFonts w:ascii="宋体" w:hAnsi="宋体"/>
          <w:sz w:val="24"/>
        </w:rPr>
        <w:t>d.</w:t>
      </w:r>
      <w:r>
        <w:rPr>
          <w:rFonts w:ascii="宋体" w:hAnsi="宋体" w:hint="eastAsia"/>
          <w:sz w:val="24"/>
        </w:rPr>
        <w:t>梁柱面端最外侧安装孔距离</w:t>
      </w:r>
    </w:p>
    <w:p w:rsidR="00B924E2" w:rsidRDefault="006A4EFA">
      <w:pPr>
        <w:spacing w:line="400" w:lineRule="exact"/>
        <w:ind w:left="112"/>
        <w:rPr>
          <w:rFonts w:ascii="宋体" w:hAnsi="宋体"/>
          <w:sz w:val="24"/>
        </w:rPr>
      </w:pPr>
      <w:r>
        <w:rPr>
          <w:rFonts w:ascii="宋体" w:hAnsi="宋体"/>
          <w:sz w:val="24"/>
        </w:rPr>
        <w:t>B.</w:t>
      </w:r>
      <w:r>
        <w:rPr>
          <w:rFonts w:ascii="宋体" w:hAnsi="宋体" w:hint="eastAsia"/>
          <w:sz w:val="24"/>
        </w:rPr>
        <w:t>钢构厂预拼装：钢梁柱制作完毕后，应进行拼装，并作好拼状质量检验评定表，验收记录</w:t>
      </w:r>
    </w:p>
    <w:p w:rsidR="00B924E2" w:rsidRDefault="006A4EFA">
      <w:pPr>
        <w:spacing w:line="400" w:lineRule="exact"/>
        <w:ind w:left="112"/>
        <w:rPr>
          <w:rFonts w:ascii="宋体" w:hAnsi="宋体"/>
          <w:sz w:val="24"/>
        </w:rPr>
      </w:pPr>
      <w:r>
        <w:rPr>
          <w:rFonts w:ascii="宋体" w:hAnsi="宋体"/>
          <w:sz w:val="24"/>
        </w:rPr>
        <w:t>C.</w:t>
      </w:r>
      <w:r>
        <w:rPr>
          <w:rFonts w:ascii="宋体" w:hAnsi="宋体" w:hint="eastAsia"/>
          <w:sz w:val="24"/>
        </w:rPr>
        <w:t>安装阶段：</w:t>
      </w:r>
    </w:p>
    <w:p w:rsidR="00B924E2" w:rsidRDefault="006A4EFA">
      <w:pPr>
        <w:numPr>
          <w:ilvl w:val="1"/>
          <w:numId w:val="7"/>
        </w:numPr>
        <w:spacing w:line="400" w:lineRule="exact"/>
        <w:rPr>
          <w:rFonts w:ascii="宋体" w:hAnsi="宋体"/>
          <w:sz w:val="24"/>
        </w:rPr>
      </w:pPr>
      <w:r>
        <w:rPr>
          <w:rFonts w:ascii="宋体" w:hAnsi="宋体" w:hint="eastAsia"/>
          <w:sz w:val="24"/>
        </w:rPr>
        <w:t>复测基础轴线，水平标高</w:t>
      </w:r>
    </w:p>
    <w:p w:rsidR="00B924E2" w:rsidRDefault="006A4EFA">
      <w:pPr>
        <w:numPr>
          <w:ilvl w:val="1"/>
          <w:numId w:val="7"/>
        </w:numPr>
        <w:spacing w:line="400" w:lineRule="exact"/>
        <w:rPr>
          <w:rFonts w:ascii="宋体" w:hAnsi="宋体"/>
          <w:sz w:val="24"/>
        </w:rPr>
      </w:pPr>
      <w:r>
        <w:rPr>
          <w:rFonts w:ascii="宋体" w:hAnsi="宋体" w:hint="eastAsia"/>
          <w:sz w:val="24"/>
        </w:rPr>
        <w:t>检查基础预埋锚栓，锚栓位置，伸长度，垂直度及丝扣长度</w:t>
      </w:r>
    </w:p>
    <w:p w:rsidR="00B924E2" w:rsidRDefault="006A4EFA">
      <w:pPr>
        <w:numPr>
          <w:ilvl w:val="1"/>
          <w:numId w:val="7"/>
        </w:numPr>
        <w:spacing w:line="400" w:lineRule="exact"/>
        <w:rPr>
          <w:rFonts w:ascii="宋体" w:hAnsi="宋体"/>
          <w:sz w:val="24"/>
        </w:rPr>
      </w:pPr>
      <w:r>
        <w:rPr>
          <w:rFonts w:ascii="宋体" w:hAnsi="宋体" w:hint="eastAsia"/>
          <w:sz w:val="24"/>
        </w:rPr>
        <w:t>安装时用经纬仪测定纵、横轴线及柱倾斜度是否满足规范设计要求</w:t>
      </w:r>
    </w:p>
    <w:p w:rsidR="00B924E2" w:rsidRDefault="006A4EFA">
      <w:pPr>
        <w:numPr>
          <w:ilvl w:val="1"/>
          <w:numId w:val="7"/>
        </w:numPr>
        <w:spacing w:line="400" w:lineRule="exact"/>
        <w:rPr>
          <w:rFonts w:ascii="宋体" w:hAnsi="宋体"/>
          <w:sz w:val="24"/>
        </w:rPr>
      </w:pPr>
      <w:r>
        <w:rPr>
          <w:rFonts w:ascii="宋体" w:hAnsi="宋体" w:hint="eastAsia"/>
          <w:sz w:val="24"/>
        </w:rPr>
        <w:lastRenderedPageBreak/>
        <w:t>涂装工程：检测漆涂装是否满足规范要求。</w:t>
      </w:r>
    </w:p>
    <w:p w:rsidR="00B924E2" w:rsidRDefault="006A4EFA">
      <w:pPr>
        <w:spacing w:line="400" w:lineRule="exact"/>
        <w:ind w:left="56"/>
        <w:rPr>
          <w:rFonts w:ascii="宋体" w:hAnsi="宋体"/>
          <w:sz w:val="24"/>
        </w:rPr>
      </w:pPr>
      <w:r>
        <w:rPr>
          <w:rFonts w:ascii="宋体" w:hAnsi="宋体"/>
          <w:sz w:val="24"/>
        </w:rPr>
        <w:t>D.</w:t>
      </w:r>
      <w:r>
        <w:rPr>
          <w:rFonts w:ascii="宋体" w:hAnsi="宋体" w:hint="eastAsia"/>
          <w:sz w:val="24"/>
        </w:rPr>
        <w:t>检查数量：各种构件抽查</w:t>
      </w:r>
      <w:r>
        <w:rPr>
          <w:rFonts w:ascii="宋体" w:hAnsi="宋体"/>
          <w:sz w:val="24"/>
        </w:rPr>
        <w:t>10%，但不少于3件。</w:t>
      </w:r>
    </w:p>
    <w:p w:rsidR="00B924E2" w:rsidRDefault="006A4EFA">
      <w:pPr>
        <w:spacing w:line="400" w:lineRule="exact"/>
        <w:ind w:left="56"/>
        <w:rPr>
          <w:rFonts w:ascii="宋体" w:hAnsi="宋体"/>
          <w:sz w:val="24"/>
        </w:rPr>
      </w:pPr>
      <w:r>
        <w:rPr>
          <w:rFonts w:ascii="宋体" w:hAnsi="宋体"/>
          <w:sz w:val="24"/>
        </w:rPr>
        <w:t>E.</w:t>
      </w:r>
      <w:r>
        <w:rPr>
          <w:rFonts w:ascii="宋体" w:hAnsi="宋体" w:hint="eastAsia"/>
          <w:sz w:val="24"/>
        </w:rPr>
        <w:t>施工记录及质量保证资料</w:t>
      </w:r>
    </w:p>
    <w:p w:rsidR="00B924E2" w:rsidRDefault="006A4EFA">
      <w:pPr>
        <w:numPr>
          <w:ilvl w:val="0"/>
          <w:numId w:val="8"/>
        </w:numPr>
        <w:spacing w:line="400" w:lineRule="exact"/>
        <w:rPr>
          <w:rFonts w:ascii="宋体" w:hAnsi="宋体"/>
          <w:sz w:val="24"/>
        </w:rPr>
      </w:pPr>
      <w:r>
        <w:rPr>
          <w:rFonts w:ascii="宋体" w:hAnsi="宋体" w:hint="eastAsia"/>
          <w:sz w:val="24"/>
        </w:rPr>
        <w:t>施工中的设计更改、质量问题的处理、协议文件，相应的施工记录及质量评定表。</w:t>
      </w:r>
    </w:p>
    <w:p w:rsidR="00B924E2" w:rsidRDefault="006A4EFA">
      <w:pPr>
        <w:numPr>
          <w:ilvl w:val="0"/>
          <w:numId w:val="8"/>
        </w:numPr>
        <w:spacing w:line="400" w:lineRule="exact"/>
        <w:rPr>
          <w:rFonts w:ascii="宋体" w:hAnsi="宋体"/>
          <w:sz w:val="24"/>
        </w:rPr>
      </w:pPr>
      <w:r>
        <w:rPr>
          <w:rFonts w:ascii="宋体" w:hAnsi="宋体" w:hint="eastAsia"/>
          <w:sz w:val="24"/>
        </w:rPr>
        <w:t>钢材、焊接材料、高强螺栓、油漆等材料的质量证明书或实验报告。</w:t>
      </w:r>
    </w:p>
    <w:p w:rsidR="00B924E2" w:rsidRDefault="006A4EFA">
      <w:pPr>
        <w:numPr>
          <w:ilvl w:val="0"/>
          <w:numId w:val="8"/>
        </w:numPr>
        <w:spacing w:line="400" w:lineRule="exact"/>
        <w:rPr>
          <w:rFonts w:ascii="宋体" w:hAnsi="宋体"/>
          <w:sz w:val="24"/>
        </w:rPr>
      </w:pPr>
      <w:r>
        <w:rPr>
          <w:rFonts w:ascii="宋体" w:hAnsi="宋体" w:hint="eastAsia"/>
          <w:sz w:val="24"/>
        </w:rPr>
        <w:t>高强螺栓的扭矩系数及连接摩擦面的抗滑移系数试验报告。</w:t>
      </w:r>
    </w:p>
    <w:p w:rsidR="00B924E2" w:rsidRDefault="006A4EFA">
      <w:pPr>
        <w:numPr>
          <w:ilvl w:val="0"/>
          <w:numId w:val="8"/>
        </w:numPr>
        <w:spacing w:line="400" w:lineRule="exact"/>
        <w:rPr>
          <w:rFonts w:ascii="宋体" w:hAnsi="宋体"/>
          <w:sz w:val="24"/>
        </w:rPr>
      </w:pPr>
      <w:r>
        <w:rPr>
          <w:rFonts w:ascii="宋体" w:hAnsi="宋体" w:hint="eastAsia"/>
          <w:sz w:val="24"/>
        </w:rPr>
        <w:t>二级焊缝无损探伤报告，构件预拼装检查记录，高强螺栓安装连接检验记录，各种相应的工序质量评定表。</w:t>
      </w:r>
    </w:p>
    <w:p w:rsidR="00B924E2" w:rsidRDefault="00B924E2">
      <w:pPr>
        <w:spacing w:line="400" w:lineRule="exact"/>
        <w:ind w:left="701"/>
        <w:rPr>
          <w:rFonts w:ascii="宋体" w:hAnsi="宋体"/>
          <w:sz w:val="24"/>
        </w:rPr>
      </w:pPr>
    </w:p>
    <w:p w:rsidR="00B924E2" w:rsidRDefault="006A4EFA">
      <w:pPr>
        <w:numPr>
          <w:ilvl w:val="0"/>
          <w:numId w:val="2"/>
        </w:numPr>
        <w:spacing w:line="400" w:lineRule="exact"/>
        <w:rPr>
          <w:b/>
          <w:bCs/>
          <w:sz w:val="32"/>
        </w:rPr>
      </w:pPr>
      <w:r>
        <w:rPr>
          <w:rFonts w:hint="eastAsia"/>
          <w:b/>
          <w:bCs/>
          <w:sz w:val="32"/>
        </w:rPr>
        <w:t>膜结构施工方案</w:t>
      </w:r>
      <w:r>
        <w:rPr>
          <w:rFonts w:hint="eastAsia"/>
          <w:b/>
          <w:bCs/>
          <w:sz w:val="32"/>
        </w:rPr>
        <w:t xml:space="preserve">  </w:t>
      </w:r>
    </w:p>
    <w:p w:rsidR="00B924E2" w:rsidRDefault="006A4EFA">
      <w:pPr>
        <w:spacing w:line="400" w:lineRule="exact"/>
        <w:rPr>
          <w:sz w:val="24"/>
        </w:rPr>
      </w:pPr>
      <w:r>
        <w:rPr>
          <w:rFonts w:hint="eastAsia"/>
          <w:sz w:val="24"/>
        </w:rPr>
        <w:t>1</w:t>
      </w:r>
      <w:r>
        <w:rPr>
          <w:rFonts w:hint="eastAsia"/>
          <w:sz w:val="24"/>
        </w:rPr>
        <w:t>．施工部署及主要工程项目施工方法</w:t>
      </w:r>
    </w:p>
    <w:p w:rsidR="00B924E2" w:rsidRDefault="000B2CB4">
      <w:pPr>
        <w:spacing w:line="400" w:lineRule="exact"/>
        <w:ind w:firstLine="280"/>
        <w:rPr>
          <w:rFonts w:ascii="宋体" w:hAnsi="宋体"/>
          <w:bCs/>
          <w:sz w:val="24"/>
        </w:rPr>
      </w:pPr>
      <w:r w:rsidRPr="000B2CB4">
        <w:rPr>
          <w:rFonts w:ascii="宋体" w:hAnsi="宋体"/>
          <w:noProof/>
          <w:sz w:val="24"/>
        </w:rPr>
        <w:pict>
          <v:group id="组合 24" o:spid="_x0000_s1088" style="position:absolute;left:0;text-align:left;margin-left:28.1pt;margin-top:12.8pt;width:387.75pt;height:209.25pt;z-index:251741184" coordorigin="2993,12324" coordsize="5760,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">
            <v:shape id="文本框 1" o:spid="_x0000_s1089" type="#_x0000_t202" style="position:absolute;left:5198;top:15079;width:1275;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B44CE3" w:rsidRDefault="00B44CE3">
                    <w:pPr>
                      <w:jc w:val="center"/>
                      <w:rPr>
                        <w:rFonts w:eastAsia="仿宋_GB2312"/>
                      </w:rPr>
                    </w:pPr>
                    <w:r>
                      <w:rPr>
                        <w:rFonts w:eastAsia="仿宋_GB2312" w:hint="eastAsia"/>
                      </w:rPr>
                      <w:t>竣工验收</w:t>
                    </w:r>
                  </w:p>
                </w:txbxContent>
              </v:textbox>
            </v:shape>
            <v:group id="组合 23" o:spid="_x0000_s1090" style="position:absolute;left:2993;top:12324;width:5760;height:2686" coordorigin="3398,12324" coordsize="5760,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文本框 2" o:spid="_x0000_s1091" type="#_x0000_t202" style="position:absolute;left:5738;top:12324;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B44CE3" w:rsidRDefault="00B44CE3">
                      <w:pPr>
                        <w:jc w:val="center"/>
                        <w:rPr>
                          <w:rFonts w:eastAsia="仿宋_GB2312"/>
                        </w:rPr>
                      </w:pPr>
                      <w:r>
                        <w:rPr>
                          <w:rFonts w:eastAsia="仿宋_GB2312" w:hint="eastAsia"/>
                        </w:rPr>
                        <w:t>施工准备</w:t>
                      </w:r>
                    </w:p>
                  </w:txbxContent>
                </v:textbox>
              </v:shape>
              <v:shape id="文本框 3" o:spid="_x0000_s1092" type="#_x0000_t202" style="position:absolute;left:5558;top:13060;width:1571;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B44CE3" w:rsidRDefault="00B44CE3">
                      <w:r>
                        <w:rPr>
                          <w:rFonts w:eastAsia="仿宋_GB2312" w:hint="eastAsia"/>
                        </w:rPr>
                        <w:t>钢结构制</w:t>
                      </w:r>
                      <w:r>
                        <w:rPr>
                          <w:rFonts w:hint="eastAsia"/>
                        </w:rPr>
                        <w:t>作</w:t>
                      </w:r>
                    </w:p>
                  </w:txbxContent>
                </v:textbox>
              </v:shape>
              <v:shape id="文本框 4" o:spid="_x0000_s1093" type="#_x0000_t202" style="position:absolute;left:5558;top:13640;width:162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44CE3" w:rsidRDefault="00B44CE3">
                      <w:pPr>
                        <w:jc w:val="center"/>
                      </w:pPr>
                      <w:r>
                        <w:rPr>
                          <w:rFonts w:eastAsia="仿宋_GB2312" w:hint="eastAsia"/>
                        </w:rPr>
                        <w:t>钢结构安装</w:t>
                      </w:r>
                    </w:p>
                  </w:txbxContent>
                </v:textbox>
              </v:shape>
              <v:shape id="文本框 5" o:spid="_x0000_s1094" type="#_x0000_t202" style="position:absolute;left:5558;top:14376;width:162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B44CE3" w:rsidRDefault="00B44CE3">
                      <w:pPr>
                        <w:jc w:val="center"/>
                        <w:rPr>
                          <w:rFonts w:eastAsia="仿宋_GB2312"/>
                        </w:rPr>
                      </w:pPr>
                      <w:r>
                        <w:rPr>
                          <w:rFonts w:eastAsia="仿宋_GB2312" w:hint="eastAsia"/>
                        </w:rPr>
                        <w:t>膜结构安装</w:t>
                      </w:r>
                    </w:p>
                  </w:txbxContent>
                </v:textbox>
              </v:shape>
              <v:shape id="文本框 6" o:spid="_x0000_s1095" type="#_x0000_t202" style="position:absolute;left:7718;top:13032;width:144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B44CE3" w:rsidRDefault="00B44CE3">
                      <w:pPr>
                        <w:jc w:val="center"/>
                        <w:rPr>
                          <w:rFonts w:eastAsia="仿宋_GB2312"/>
                        </w:rPr>
                      </w:pPr>
                      <w:r>
                        <w:rPr>
                          <w:rFonts w:eastAsia="仿宋_GB2312" w:hint="eastAsia"/>
                        </w:rPr>
                        <w:t>膜结构设计</w:t>
                      </w:r>
                    </w:p>
                  </w:txbxContent>
                </v:textbox>
              </v:shape>
              <v:shape id="文本框 7" o:spid="_x0000_s1096" type="#_x0000_t202" style="position:absolute;left:7718;top:13691;width:144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B44CE3" w:rsidRDefault="00B44CE3">
                      <w:pPr>
                        <w:jc w:val="center"/>
                        <w:rPr>
                          <w:rFonts w:eastAsia="仿宋_GB2312"/>
                        </w:rPr>
                      </w:pPr>
                      <w:r>
                        <w:rPr>
                          <w:rFonts w:eastAsia="仿宋_GB2312" w:hint="eastAsia"/>
                        </w:rPr>
                        <w:t>膜结构制作</w:t>
                      </w:r>
                    </w:p>
                  </w:txbxContent>
                </v:textbox>
              </v:shape>
              <v:shape id="文本框 8" o:spid="_x0000_s1097" type="#_x0000_t202" style="position:absolute;left:3398;top:13032;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B44CE3" w:rsidRDefault="00B44CE3">
                      <w:pPr>
                        <w:jc w:val="center"/>
                        <w:rPr>
                          <w:rFonts w:eastAsia="仿宋_GB2312"/>
                        </w:rPr>
                      </w:pPr>
                      <w:r>
                        <w:rPr>
                          <w:rFonts w:eastAsia="仿宋_GB2312" w:hint="eastAsia"/>
                        </w:rPr>
                        <w:t>材质检验</w:t>
                      </w:r>
                    </w:p>
                  </w:txbxContent>
                </v:textbox>
              </v:shape>
              <v:line id="直接连接符 10" o:spid="_x0000_s1098" style="position:absolute;visibility:visible" from="6278,12840" to="6278,1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" strokeweight=".25pt">
                <v:stroke endarrow="classic" endarrowwidth="narrow" endarrowlength="short"/>
              </v:line>
              <v:line id="直接连接符 13" o:spid="_x0000_s1099" style="position:absolute;visibility:visible" from="6278,14194" to="6278,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" strokeweight=".25pt">
                <v:stroke endarrow="classic" endarrowwidth="narrow" endarrowlength="short"/>
              </v:line>
              <v:line id="直接连接符 14" o:spid="_x0000_s1100" style="position:absolute;visibility:visible" from="6278,14854" to="6278,1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" strokeweight=".25pt">
                <v:stroke endarrow="classic" endarrowwidth="narrow" endarrowlength="short"/>
              </v:line>
              <v:line id="直接连接符 15" o:spid="_x0000_s1101" style="position:absolute;visibility:visible" from="8618,13535" to="8618,1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" strokeweight=".25pt">
                <v:stroke endarrow="classic" endarrowwidth="narrow" endarrowlength="short"/>
              </v:line>
              <v:line id="直接连接符 16" o:spid="_x0000_s1102" style="position:absolute;flip:x;visibility:visible" from="7212,14602" to="8618,1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">
                <v:stroke endarrow="classic" endarrowwidth="narrow" endarrowlength="short"/>
              </v:line>
              <v:line id="直接连接符 17" o:spid="_x0000_s1103" style="position:absolute;visibility:visible" from="8612,14194" to="8612,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shape id="文本框 18" o:spid="_x0000_s1104" type="#_x0000_t202" style="position:absolute;left:3398;top:13847;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B44CE3" w:rsidRDefault="00B44CE3">
                      <w:pPr>
                        <w:jc w:val="center"/>
                        <w:rPr>
                          <w:rFonts w:eastAsia="仿宋_GB2312"/>
                        </w:rPr>
                      </w:pPr>
                      <w:r>
                        <w:rPr>
                          <w:rFonts w:eastAsia="仿宋_GB2312" w:hint="eastAsia"/>
                        </w:rPr>
                        <w:t>焊接试验</w:t>
                      </w:r>
                    </w:p>
                  </w:txbxContent>
                </v:textbox>
              </v:shape>
              <v:line id="直接连接符 19" o:spid="_x0000_s1105" style="position:absolute;visibility:visible" from="3935,13535" to="393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">
                <v:stroke endarrow="classic" endarrowwidth="narrow" endarrowlength="short"/>
              </v:line>
              <v:line id="直接连接符 21" o:spid="_x0000_s1106" style="position:absolute;visibility:visible" from="3935,14350" to="3935,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直接连接符 22" o:spid="_x0000_s1107" style="position:absolute;visibility:visible" from="3935,14590" to="5375,1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">
                <v:stroke endarrow="classic" endarrowwidth="narrow" endarrowlength="short"/>
              </v:line>
            </v:group>
          </v:group>
        </w:pict>
      </w:r>
      <w:r w:rsidR="006A4EFA">
        <w:rPr>
          <w:rFonts w:ascii="宋体" w:hAnsi="宋体" w:hint="eastAsia"/>
          <w:bCs/>
          <w:sz w:val="24"/>
        </w:rPr>
        <w:t>(1)、施工工艺流程图</w:t>
      </w:r>
    </w:p>
    <w:p w:rsidR="00B924E2" w:rsidRDefault="00B924E2">
      <w:pPr>
        <w:spacing w:line="400" w:lineRule="exact"/>
        <w:rPr>
          <w:rFonts w:ascii="宋体" w:hAnsi="宋体"/>
          <w:sz w:val="24"/>
        </w:rPr>
      </w:pPr>
    </w:p>
    <w:p w:rsidR="00B924E2" w:rsidRDefault="00B924E2">
      <w:pPr>
        <w:spacing w:line="400" w:lineRule="exact"/>
        <w:rPr>
          <w:rFonts w:ascii="宋体" w:hAnsi="宋体"/>
          <w:sz w:val="24"/>
        </w:rPr>
      </w:pPr>
    </w:p>
    <w:p w:rsidR="00B924E2" w:rsidRDefault="00B924E2">
      <w:pPr>
        <w:spacing w:line="400" w:lineRule="exact"/>
        <w:rPr>
          <w:rFonts w:ascii="宋体" w:hAnsi="宋体"/>
          <w:sz w:val="24"/>
        </w:rPr>
      </w:pPr>
    </w:p>
    <w:p w:rsidR="00B924E2" w:rsidRDefault="00B924E2">
      <w:pPr>
        <w:spacing w:line="400" w:lineRule="exact"/>
        <w:ind w:left="570"/>
        <w:rPr>
          <w:rFonts w:ascii="宋体" w:hAnsi="宋体"/>
          <w:sz w:val="24"/>
        </w:rPr>
      </w:pPr>
    </w:p>
    <w:p w:rsidR="00B924E2" w:rsidRDefault="000B2CB4">
      <w:pPr>
        <w:spacing w:line="400" w:lineRule="exact"/>
        <w:ind w:left="570"/>
        <w:rPr>
          <w:rFonts w:ascii="宋体" w:hAnsi="宋体"/>
          <w:sz w:val="24"/>
        </w:rPr>
      </w:pPr>
      <w:r>
        <w:rPr>
          <w:rFonts w:ascii="宋体" w:hAnsi="宋体"/>
          <w:noProof/>
          <w:sz w:val="24"/>
        </w:rPr>
        <w:pict>
          <v:line id="直接连接符 93" o:spid="_x0000_s1223" style="position:absolute;left:0;text-align:left;z-index:251740160;visibility:visible;mso-wrap-distance-left:3.17497mm;mso-wrap-distance-right:3.17497mm" from="243pt,2.55pt" to="2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" strokeweight=".25pt">
            <v:stroke endarrow="classic" endarrowwidth="narrow" endarrowlength="short"/>
            <o:lock v:ext="edit" shapetype="f"/>
          </v:line>
        </w:pict>
      </w:r>
    </w:p>
    <w:p w:rsidR="00B924E2" w:rsidRDefault="00B924E2">
      <w:pPr>
        <w:adjustRightInd w:val="0"/>
        <w:spacing w:line="400" w:lineRule="exact"/>
        <w:rPr>
          <w:sz w:val="24"/>
        </w:rPr>
      </w:pPr>
    </w:p>
    <w:p w:rsidR="00B924E2" w:rsidRDefault="00B924E2">
      <w:pPr>
        <w:adjustRightInd w:val="0"/>
        <w:spacing w:line="400" w:lineRule="exact"/>
        <w:rPr>
          <w:sz w:val="24"/>
        </w:rPr>
      </w:pPr>
    </w:p>
    <w:p w:rsidR="00B924E2" w:rsidRDefault="00B924E2">
      <w:pPr>
        <w:adjustRightInd w:val="0"/>
        <w:spacing w:line="400" w:lineRule="exact"/>
        <w:rPr>
          <w:sz w:val="24"/>
        </w:rPr>
      </w:pPr>
    </w:p>
    <w:p w:rsidR="00B924E2" w:rsidRDefault="000B2CB4">
      <w:pPr>
        <w:adjustRightInd w:val="0"/>
        <w:spacing w:line="400" w:lineRule="exact"/>
        <w:rPr>
          <w:sz w:val="24"/>
        </w:rPr>
      </w:pPr>
      <w:r>
        <w:rPr>
          <w:noProof/>
          <w:sz w:val="24"/>
        </w:rPr>
        <w:pict>
          <v:rect id="矩形 94" o:spid="_x0000_s1108" style="position:absolute;left:0;text-align:left;margin-left:287.7pt;margin-top:16.5pt;width:80.9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" stroked="f">
            <v:textbox>
              <w:txbxContent>
                <w:p w:rsidR="00B44CE3" w:rsidRDefault="00B44CE3">
                  <w:pPr>
                    <w:jc w:val="center"/>
                  </w:pPr>
                </w:p>
              </w:txbxContent>
            </v:textbox>
            <w10:wrap type="square"/>
          </v:rect>
        </w:pict>
      </w:r>
    </w:p>
    <w:p w:rsidR="00B924E2" w:rsidRDefault="00B924E2">
      <w:pPr>
        <w:adjustRightInd w:val="0"/>
        <w:spacing w:line="400" w:lineRule="exact"/>
        <w:rPr>
          <w:sz w:val="24"/>
        </w:rPr>
      </w:pPr>
    </w:p>
    <w:p w:rsidR="00B924E2" w:rsidRDefault="00B924E2">
      <w:pPr>
        <w:adjustRightInd w:val="0"/>
        <w:spacing w:line="400" w:lineRule="exact"/>
        <w:rPr>
          <w:sz w:val="24"/>
        </w:rPr>
      </w:pPr>
    </w:p>
    <w:p w:rsidR="00B924E2" w:rsidRDefault="006A4EFA">
      <w:pPr>
        <w:adjustRightInd w:val="0"/>
        <w:spacing w:line="400" w:lineRule="exact"/>
        <w:rPr>
          <w:rFonts w:ascii="宋体" w:hAnsi="宋体"/>
          <w:b/>
          <w:bCs/>
          <w:sz w:val="24"/>
        </w:rPr>
      </w:pPr>
      <w:r>
        <w:rPr>
          <w:rFonts w:ascii="宋体" w:hAnsi="宋体" w:hint="eastAsia"/>
          <w:b/>
          <w:bCs/>
          <w:sz w:val="24"/>
        </w:rPr>
        <w:t>1、膜结构制作</w:t>
      </w:r>
    </w:p>
    <w:p w:rsidR="00B924E2" w:rsidRDefault="006A4EFA">
      <w:pPr>
        <w:spacing w:line="400" w:lineRule="exact"/>
        <w:ind w:left="525" w:firstLineChars="131" w:firstLine="314"/>
        <w:rPr>
          <w:sz w:val="24"/>
        </w:rPr>
      </w:pPr>
      <w:r>
        <w:rPr>
          <w:rFonts w:hint="eastAsia"/>
          <w:sz w:val="24"/>
        </w:rPr>
        <w:lastRenderedPageBreak/>
        <w:t>1).</w:t>
      </w:r>
      <w:r>
        <w:rPr>
          <w:rFonts w:hint="eastAsia"/>
          <w:sz w:val="24"/>
        </w:rPr>
        <w:t>膜材加工制作准备：膜材加工工作应遵循技术图纸的技术设计条件要求进行充分的各项组织准备工作和技术准备工作，技术方面应全面进行技术交底，熟悉工程特点和技术难点以及质量控制程序要求的质量控制点等。</w:t>
      </w:r>
      <w:r>
        <w:rPr>
          <w:rFonts w:hint="eastAsia"/>
          <w:sz w:val="24"/>
        </w:rPr>
        <w:t>2).</w:t>
      </w:r>
      <w:r>
        <w:rPr>
          <w:rFonts w:hint="eastAsia"/>
          <w:sz w:val="24"/>
        </w:rPr>
        <w:t>膜材加工制作应严格执行工艺规定</w:t>
      </w:r>
      <w:r w:rsidR="000B2CB4">
        <w:rPr>
          <w:noProof/>
          <w:sz w:val="24"/>
        </w:rPr>
        <w:pict>
          <v:rect id="矩形 95" o:spid="_x0000_s1109" style="position:absolute;left:0;text-align:left;margin-left:185pt;margin-top:92.95pt;width:94.4pt;height:23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" o:allowincell="f" stroked="f">
            <v:textbox>
              <w:txbxContent>
                <w:p w:rsidR="00B44CE3" w:rsidRDefault="00B44CE3">
                  <w:pPr>
                    <w:jc w:val="center"/>
                  </w:pPr>
                </w:p>
              </w:txbxContent>
            </v:textbox>
            <w10:wrap type="topAndBottom"/>
          </v:rect>
        </w:pict>
      </w:r>
      <w:r w:rsidR="000B2CB4">
        <w:rPr>
          <w:noProof/>
          <w:sz w:val="24"/>
        </w:rPr>
        <w:pict>
          <v:rect id="矩形 96" o:spid="_x0000_s1110" style="position:absolute;left:0;text-align:left;margin-left:193.55pt;margin-top:321.3pt;width:66.05pt;height:15.6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" o:allowincell="f" filled="f" stroked="f">
            <v:textbox inset="0,0,0,0">
              <w:txbxContent>
                <w:p w:rsidR="00B44CE3" w:rsidRDefault="00B44CE3">
                  <w:pPr>
                    <w:jc w:val="center"/>
                  </w:pPr>
                  <w:r>
                    <w:rPr>
                      <w:rFonts w:ascii="Arial" w:hAnsi="Arial"/>
                      <w:color w:val="000000"/>
                      <w:sz w:val="22"/>
                    </w:rPr>
                    <w:t>膜材热合成型</w:t>
                  </w:r>
                </w:p>
              </w:txbxContent>
            </v:textbox>
            <w10:wrap type="topAndBottom"/>
          </v:rect>
        </w:pict>
      </w:r>
      <w:r w:rsidR="000B2CB4">
        <w:rPr>
          <w:noProof/>
          <w:sz w:val="24"/>
        </w:rPr>
        <w:pict>
          <v:rect id="矩形 97" o:spid="_x0000_s1111" style="position:absolute;left:0;text-align:left;margin-left:201.8pt;margin-top:99.25pt;width:44.05pt;height:15.6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" o:allowincell="f" filled="f" stroked="f">
            <v:textbox inset="0,0,0,0">
              <w:txbxContent>
                <w:p w:rsidR="00B44CE3" w:rsidRDefault="00B44CE3">
                  <w:pPr>
                    <w:jc w:val="center"/>
                  </w:pPr>
                  <w:r>
                    <w:rPr>
                      <w:rFonts w:ascii="宋体" w:hint="eastAsia"/>
                      <w:color w:val="000000"/>
                      <w:sz w:val="22"/>
                    </w:rPr>
                    <w:t>材料检验</w:t>
                  </w:r>
                </w:p>
              </w:txbxContent>
            </v:textbox>
            <w10:wrap type="topAndBottom"/>
          </v:rect>
        </w:pict>
      </w:r>
      <w:r w:rsidR="000B2CB4">
        <w:rPr>
          <w:noProof/>
          <w:sz w:val="24"/>
        </w:rPr>
        <w:pict>
          <v:rect id="矩形 98" o:spid="_x0000_s1112" style="position:absolute;left:0;text-align:left;margin-left:167.25pt;margin-top:210.35pt;width:130pt;height:24.8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" o:allowincell="f" filled="f" strokeweight="1.5pt">
            <v:path arrowok="t"/>
            <v:textbox>
              <w:txbxContent>
                <w:p w:rsidR="00B44CE3" w:rsidRDefault="00B44CE3">
                  <w:pPr>
                    <w:jc w:val="center"/>
                  </w:pPr>
                  <w:r>
                    <w:rPr>
                      <w:rFonts w:hint="eastAsia"/>
                    </w:rPr>
                    <w:t>膜材下料、划线、裁剪</w:t>
                  </w:r>
                </w:p>
              </w:txbxContent>
            </v:textbox>
            <w10:wrap type="topAndBottom"/>
          </v:rect>
        </w:pict>
      </w:r>
      <w:r w:rsidR="000B2CB4">
        <w:rPr>
          <w:noProof/>
          <w:sz w:val="24"/>
        </w:rPr>
        <w:pict>
          <v:rect id="矩形 99" o:spid="_x0000_s1113" style="position:absolute;left:0;text-align:left;margin-left:185.3pt;margin-top:41.15pt;width:94.4pt;height:24.8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" o:allowincell="f" filled="f" strokeweight="1.5pt">
            <v:path arrowok="t"/>
            <v:textbox>
              <w:txbxContent>
                <w:p w:rsidR="00B44CE3" w:rsidRDefault="00B44CE3">
                  <w:pPr>
                    <w:jc w:val="center"/>
                  </w:pPr>
                </w:p>
              </w:txbxContent>
            </v:textbox>
            <w10:wrap type="topAndBottom"/>
          </v:rect>
        </w:pict>
      </w:r>
      <w:r w:rsidR="000B2CB4">
        <w:rPr>
          <w:noProof/>
          <w:sz w:val="24"/>
        </w:rPr>
        <w:pict>
          <v:rect id="矩形 100" o:spid="_x0000_s1114" style="position:absolute;left:0;text-align:left;margin-left:205.55pt;margin-top:46.6pt;width:44.05pt;height:15.6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" o:allowincell="f" filled="f" stroked="f">
            <v:textbox inset="0,0,0,0">
              <w:txbxContent>
                <w:p w:rsidR="00B44CE3" w:rsidRDefault="00B44CE3">
                  <w:pPr>
                    <w:jc w:val="center"/>
                  </w:pPr>
                  <w:r>
                    <w:rPr>
                      <w:rFonts w:ascii="Arial" w:hAnsi="Arial"/>
                      <w:color w:val="000000"/>
                      <w:sz w:val="22"/>
                    </w:rPr>
                    <w:t>膜材出库</w:t>
                  </w:r>
                </w:p>
              </w:txbxContent>
            </v:textbox>
            <w10:wrap type="topAndBottom"/>
          </v:rect>
        </w:pict>
      </w:r>
      <w:r w:rsidR="000B2CB4">
        <w:rPr>
          <w:noProof/>
          <w:sz w:val="24"/>
        </w:rPr>
        <w:pict>
          <v:rect id="矩形 103" o:spid="_x0000_s1115" style="position:absolute;left:0;text-align:left;margin-left:185.3pt;margin-top:41.15pt;width:94.4pt;height:24.8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" o:allowincell="f" stroked="f">
            <v:textbox>
              <w:txbxContent>
                <w:p w:rsidR="00B44CE3" w:rsidRDefault="00B44CE3">
                  <w:pPr>
                    <w:jc w:val="center"/>
                  </w:pPr>
                </w:p>
              </w:txbxContent>
            </v:textbox>
            <w10:wrap type="topAndBottom"/>
          </v:rect>
        </w:pict>
      </w:r>
      <w:r w:rsidR="000B2CB4">
        <w:rPr>
          <w:noProof/>
          <w:sz w:val="24"/>
        </w:rPr>
        <w:pict>
          <v:rect id="矩形 104" o:spid="_x0000_s1116" style="position:absolute;left:0;text-align:left;margin-left:185.3pt;margin-top:263.2pt;width:94.4pt;height:24.8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" o:allowincell="f" filled="f" strokeweight="1.5pt">
            <v:path arrowok="t"/>
            <v:textbox>
              <w:txbxContent>
                <w:p w:rsidR="00B44CE3" w:rsidRDefault="00B44CE3">
                  <w:pPr>
                    <w:jc w:val="center"/>
                  </w:pPr>
                </w:p>
              </w:txbxContent>
            </v:textbox>
            <w10:wrap type="topAndBottom"/>
          </v:rect>
        </w:pict>
      </w:r>
      <w:r w:rsidR="000B2CB4">
        <w:rPr>
          <w:noProof/>
          <w:sz w:val="24"/>
        </w:rPr>
        <w:pict>
          <v:rect id="矩形 105" o:spid="_x0000_s1117" style="position:absolute;left:0;text-align:left;margin-left:205.55pt;margin-top:268.65pt;width:44.05pt;height:15.6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" o:allowincell="f" filled="f" stroked="f">
            <v:textbox inset="0,0,0,0">
              <w:txbxContent>
                <w:p w:rsidR="00B44CE3" w:rsidRDefault="00B44CE3">
                  <w:pPr>
                    <w:jc w:val="center"/>
                  </w:pPr>
                  <w:r>
                    <w:rPr>
                      <w:rFonts w:ascii="Arial" w:hAnsi="Arial"/>
                      <w:color w:val="000000"/>
                      <w:sz w:val="22"/>
                    </w:rPr>
                    <w:t>中间检验</w:t>
                  </w:r>
                </w:p>
              </w:txbxContent>
            </v:textbox>
            <w10:wrap type="topAndBottom"/>
          </v:rect>
        </w:pict>
      </w:r>
      <w:r w:rsidR="000B2CB4">
        <w:rPr>
          <w:noProof/>
          <w:sz w:val="24"/>
        </w:rPr>
        <w:pict>
          <v:rect id="矩形 106" o:spid="_x0000_s1222" style="position:absolute;left:0;text-align:left;margin-left:185.3pt;margin-top:315.85pt;width:94.4pt;height:24.8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" o:allowincell="f" filled="f" strokeweight="1.5pt">
            <v:path arrowok="t"/>
            <w10:wrap type="topAndBottom"/>
          </v:rect>
        </w:pict>
      </w:r>
      <w:r w:rsidR="000B2CB4">
        <w:rPr>
          <w:noProof/>
          <w:sz w:val="24"/>
        </w:rPr>
        <w:pict>
          <v:rect id="矩形 107" o:spid="_x0000_s1221" style="position:absolute;left:0;text-align:left;margin-left:185.3pt;margin-top:315.85pt;width:94.4pt;height:24.8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" o:allowincell="f" stroked="f">
            <w10:wrap type="topAndBottom"/>
          </v:rect>
        </w:pict>
      </w:r>
      <w:r w:rsidR="000B2CB4">
        <w:rPr>
          <w:noProof/>
          <w:sz w:val="24"/>
        </w:rPr>
        <w:pict>
          <v:rect id="矩形 108" o:spid="_x0000_s1220" style="position:absolute;left:0;text-align:left;margin-left:192.05pt;margin-top:368.5pt;width:80.9pt;height:24.8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" o:allowincell="f" filled="f" strokeweight="1.5pt">
            <v:path arrowok="t"/>
            <w10:wrap type="topAndBottom"/>
          </v:rect>
        </w:pict>
      </w:r>
      <w:r w:rsidR="000B2CB4">
        <w:rPr>
          <w:noProof/>
          <w:sz w:val="24"/>
        </w:rPr>
        <w:pict>
          <v:rect id="矩形 109" o:spid="_x0000_s1118" style="position:absolute;left:0;text-align:left;margin-left:205.55pt;margin-top:373.95pt;width:44.05pt;height:15.6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" o:allowincell="f" filled="f" stroked="f">
            <v:textbox inset="0,0,0,0">
              <w:txbxContent>
                <w:p w:rsidR="00B44CE3" w:rsidRDefault="00B44CE3">
                  <w:pPr>
                    <w:jc w:val="center"/>
                  </w:pPr>
                  <w:r>
                    <w:rPr>
                      <w:rFonts w:ascii="Arial" w:hAnsi="Arial"/>
                      <w:color w:val="000000"/>
                      <w:sz w:val="22"/>
                    </w:rPr>
                    <w:t>边角处理</w:t>
                  </w:r>
                </w:p>
              </w:txbxContent>
            </v:textbox>
            <w10:wrap type="topAndBottom"/>
          </v:rect>
        </w:pict>
      </w:r>
      <w:r w:rsidR="000B2CB4">
        <w:rPr>
          <w:noProof/>
          <w:sz w:val="24"/>
        </w:rPr>
        <w:pict>
          <v:rect id="矩形 110" o:spid="_x0000_s1219" style="position:absolute;left:0;text-align:left;margin-left:192.05pt;margin-top:368.5pt;width:80.9pt;height:24.8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" o:allowincell="f" stroked="f">
            <w10:wrap type="topAndBottom"/>
          </v:rect>
        </w:pict>
      </w:r>
      <w:r w:rsidR="000B2CB4">
        <w:rPr>
          <w:noProof/>
          <w:sz w:val="24"/>
        </w:rPr>
        <w:pict>
          <v:rect id="矩形 111" o:spid="_x0000_s1218" style="position:absolute;left:0;text-align:left;margin-left:192.05pt;margin-top:421.15pt;width:80.9pt;height:24.8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" o:allowincell="f" filled="f" strokeweight="1.5pt">
            <v:path arrowok="t"/>
            <w10:wrap type="topAndBottom"/>
          </v:rect>
        </w:pict>
      </w:r>
      <w:r w:rsidR="000B2CB4">
        <w:rPr>
          <w:noProof/>
          <w:sz w:val="24"/>
        </w:rPr>
        <w:pict>
          <v:rect id="矩形 112" o:spid="_x0000_s1119" style="position:absolute;left:0;text-align:left;margin-left:198.8pt;margin-top:426.55pt;width:44.05pt;height:15.6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" o:allowincell="f" filled="f" stroked="f">
            <v:textbox inset="0,0,0,0">
              <w:txbxContent>
                <w:p w:rsidR="00B44CE3" w:rsidRDefault="00B44CE3">
                  <w:pPr>
                    <w:jc w:val="center"/>
                  </w:pPr>
                  <w:r>
                    <w:rPr>
                      <w:rFonts w:ascii="Arial" w:hAnsi="Arial"/>
                      <w:color w:val="000000"/>
                      <w:sz w:val="22"/>
                    </w:rPr>
                    <w:t>标志与识</w:t>
                  </w:r>
                </w:p>
              </w:txbxContent>
            </v:textbox>
            <w10:wrap type="topAndBottom"/>
          </v:rect>
        </w:pict>
      </w:r>
      <w:r w:rsidR="000B2CB4">
        <w:rPr>
          <w:noProof/>
          <w:sz w:val="24"/>
        </w:rPr>
        <w:pict>
          <v:rect id="矩形 113" o:spid="_x0000_s1217" style="position:absolute;left:0;text-align:left;margin-left:198.8pt;margin-top:473.8pt;width:67.4pt;height:24.8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" o:allowincell="f" filled="f" strokeweight="1.5pt">
            <v:path arrowok="t"/>
            <w10:wrap type="topAndBottom"/>
          </v:rect>
        </w:pict>
      </w:r>
      <w:r w:rsidR="000B2CB4">
        <w:rPr>
          <w:noProof/>
          <w:sz w:val="24"/>
        </w:rPr>
        <w:pict>
          <v:rect id="矩形 114" o:spid="_x0000_s1120" style="position:absolute;left:0;text-align:left;margin-left:205.55pt;margin-top:479.2pt;width:44.05pt;height:15.6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" o:allowincell="f" filled="f" stroked="f">
            <v:textbox inset="0,0,0,0">
              <w:txbxContent>
                <w:p w:rsidR="00B44CE3" w:rsidRDefault="00B44CE3">
                  <w:pPr>
                    <w:jc w:val="center"/>
                  </w:pPr>
                  <w:r>
                    <w:rPr>
                      <w:rFonts w:ascii="Arial" w:hAnsi="Arial"/>
                      <w:color w:val="000000"/>
                      <w:sz w:val="22"/>
                    </w:rPr>
                    <w:t>成品检验</w:t>
                  </w:r>
                </w:p>
              </w:txbxContent>
            </v:textbox>
            <w10:wrap type="topAndBottom"/>
          </v:rect>
        </w:pict>
      </w:r>
      <w:r w:rsidR="000B2CB4">
        <w:rPr>
          <w:noProof/>
          <w:sz w:val="24"/>
        </w:rPr>
        <w:pict>
          <v:rect id="矩形 115" o:spid="_x0000_s1216" style="position:absolute;left:0;text-align:left;margin-left:198.8pt;margin-top:473.8pt;width:67.4pt;height:24.8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" o:allowincell="f" stroked="f">
            <w10:wrap type="topAndBottom"/>
          </v:rect>
        </w:pict>
      </w:r>
      <w:r w:rsidR="000B2CB4">
        <w:rPr>
          <w:noProof/>
          <w:sz w:val="24"/>
        </w:rPr>
        <w:pict>
          <v:rect id="矩形 116" o:spid="_x0000_s1215" style="position:absolute;left:0;text-align:left;margin-left:198.8pt;margin-top:526.4pt;width:67.4pt;height:24.8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" o:allowincell="f" filled="f" strokeweight="1.5pt">
            <v:path arrowok="t"/>
            <w10:wrap type="topAndBottom"/>
          </v:rect>
        </w:pict>
      </w:r>
      <w:r w:rsidR="000B2CB4">
        <w:rPr>
          <w:noProof/>
          <w:sz w:val="24"/>
        </w:rPr>
        <w:pict>
          <v:rect id="矩形 117" o:spid="_x0000_s1121" style="position:absolute;left:0;text-align:left;margin-left:205.55pt;margin-top:531.85pt;width:44.05pt;height:15.6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" o:allowincell="f" filled="f" stroked="f">
            <v:textbox inset="0,0,0,0">
              <w:txbxContent>
                <w:p w:rsidR="00B44CE3" w:rsidRDefault="00B44CE3">
                  <w:pPr>
                    <w:jc w:val="center"/>
                  </w:pPr>
                  <w:r>
                    <w:rPr>
                      <w:rFonts w:ascii="Arial" w:hAnsi="Arial"/>
                      <w:color w:val="000000"/>
                      <w:sz w:val="22"/>
                    </w:rPr>
                    <w:t>成品包装</w:t>
                  </w:r>
                </w:p>
              </w:txbxContent>
            </v:textbox>
            <w10:wrap type="topAndBottom"/>
          </v:rect>
        </w:pict>
      </w:r>
      <w:r w:rsidR="000B2CB4">
        <w:rPr>
          <w:noProof/>
          <w:sz w:val="24"/>
        </w:rPr>
        <w:pict>
          <v:rect id="矩形 118" o:spid="_x0000_s1214" style="position:absolute;left:0;text-align:left;margin-left:198.8pt;margin-top:526.4pt;width:67.4pt;height:24.8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" o:allowincell="f" stroked="f">
            <w10:wrap type="topAndBottom"/>
          </v:rect>
        </w:pict>
      </w:r>
      <w:r w:rsidR="000B2CB4">
        <w:rPr>
          <w:noProof/>
          <w:sz w:val="24"/>
        </w:rPr>
        <w:pict>
          <v:line id="直接连接符 119" o:spid="_x0000_s1213" style="position:absolute;left:0;text-align:left;z-index:251777024;visibility:visible;mso-position-horizontal-relative:text;mso-position-vertical-relative:text" from="232.5pt,498.6pt" to="232.55pt,5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" o:allowincell="f" strokeweight="1.5pt">
            <o:lock v:ext="edit" shapetype="f"/>
            <w10:wrap type="topAndBottom"/>
          </v:line>
        </w:pict>
      </w:r>
      <w:r w:rsidR="000B2CB4">
        <w:rPr>
          <w:noProof/>
          <w:sz w:val="24"/>
        </w:rPr>
        <w:pict>
          <v:line id="直接连接符 120" o:spid="_x0000_s1212" style="position:absolute;left:0;text-align:left;z-index:251776000;visibility:visible;mso-position-horizontal-relative:text;mso-position-vertical-relative:text" from="232.5pt,445.95pt" to="232.55pt,4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" o:allowincell="f" strokeweight="1.5pt">
            <o:lock v:ext="edit" shapetype="f"/>
            <w10:wrap type="topAndBottom"/>
          </v:line>
        </w:pict>
      </w:r>
      <w:r w:rsidR="000B2CB4">
        <w:rPr>
          <w:noProof/>
          <w:sz w:val="24"/>
        </w:rPr>
        <w:pict>
          <v:line id="直接连接符 121" o:spid="_x0000_s1211" style="position:absolute;left:0;text-align:left;z-index:251774976;visibility:visible;mso-position-horizontal-relative:text;mso-position-vertical-relative:text" from="232.5pt,393.3pt" to="232.55pt,4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" o:allowincell="f" strokeweight="1.5pt">
            <o:lock v:ext="edit" shapetype="f"/>
            <w10:wrap type="topAndBottom"/>
          </v:line>
        </w:pict>
      </w:r>
      <w:r w:rsidR="000B2CB4">
        <w:rPr>
          <w:noProof/>
          <w:sz w:val="24"/>
        </w:rPr>
        <w:pict>
          <v:line id="直接连接符 122" o:spid="_x0000_s1210" style="position:absolute;left:0;text-align:left;z-index:251773952;visibility:visible;mso-position-horizontal-relative:text;mso-position-vertical-relative:text" from="232.5pt,340.65pt" to="232.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" o:allowincell="f" strokeweight="1.5pt">
            <o:lock v:ext="edit" shapetype="f"/>
            <w10:wrap type="topAndBottom"/>
          </v:line>
        </w:pict>
      </w:r>
      <w:r w:rsidR="000B2CB4">
        <w:rPr>
          <w:noProof/>
          <w:sz w:val="24"/>
        </w:rPr>
        <w:pict>
          <v:line id="直接连接符 123" o:spid="_x0000_s1209" style="position:absolute;left:0;text-align:left;z-index:251772928;visibility:visible;mso-position-horizontal-relative:text;mso-position-vertical-relative:text" from="232.5pt,288.05pt" to="232.55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" o:allowincell="f" strokeweight="1.5pt">
            <o:lock v:ext="edit" shapetype="f"/>
            <w10:wrap type="topAndBottom"/>
          </v:line>
        </w:pict>
      </w:r>
      <w:r w:rsidR="000B2CB4">
        <w:rPr>
          <w:noProof/>
          <w:sz w:val="24"/>
        </w:rPr>
        <w:pict>
          <v:line id="直接连接符 124" o:spid="_x0000_s1208" style="position:absolute;left:0;text-align:left;z-index:251771904;visibility:visible;mso-position-horizontal-relative:text;mso-position-vertical-relative:text" from="232.5pt,235.4pt" to="232.5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" o:allowincell="f" strokeweight="1.5pt">
            <o:lock v:ext="edit" shapetype="f"/>
            <w10:wrap type="topAndBottom"/>
          </v:line>
        </w:pict>
      </w:r>
      <w:r w:rsidR="000B2CB4">
        <w:rPr>
          <w:noProof/>
          <w:sz w:val="24"/>
        </w:rPr>
        <w:pict>
          <v:line id="直接连接符 125" o:spid="_x0000_s1207" style="position:absolute;left:0;text-align:left;z-index:251770880;visibility:visible;mso-position-horizontal-relative:text;mso-position-vertical-relative:text" from="232.5pt,183.35pt" to="232.5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" o:allowincell="f" strokeweight="1.5pt">
            <o:lock v:ext="edit" shapetype="f"/>
            <w10:wrap type="topAndBottom"/>
          </v:line>
        </w:pict>
      </w:r>
      <w:r w:rsidR="000B2CB4">
        <w:rPr>
          <w:noProof/>
          <w:sz w:val="24"/>
        </w:rPr>
        <w:pict>
          <v:rect id="矩形 126" o:spid="_x0000_s1206" style="position:absolute;left:0;text-align:left;margin-left:297.65pt;margin-top:144.65pt;width:94.35pt;height:24.8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" o:allowincell="f" filled="f" strokeweight="1.5pt">
            <v:path arrowok="t"/>
            <w10:wrap type="topAndBottom"/>
          </v:rect>
        </w:pict>
      </w:r>
      <w:r w:rsidR="000B2CB4">
        <w:rPr>
          <w:noProof/>
          <w:sz w:val="24"/>
        </w:rPr>
        <w:pict>
          <v:rect id="矩形 127" o:spid="_x0000_s1122" style="position:absolute;left:0;text-align:left;margin-left:317.85pt;margin-top:150.05pt;width:44.05pt;height:15.6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" o:allowincell="f" filled="f" stroked="f">
            <v:textbox inset="0,0,0,0">
              <w:txbxContent>
                <w:p w:rsidR="00B44CE3" w:rsidRDefault="00B44CE3">
                  <w:pPr>
                    <w:jc w:val="center"/>
                  </w:pPr>
                  <w:r>
                    <w:rPr>
                      <w:rFonts w:ascii="Arial" w:hAnsi="Arial"/>
                      <w:color w:val="000000"/>
                      <w:sz w:val="22"/>
                    </w:rPr>
                    <w:t>热合试验</w:t>
                  </w:r>
                </w:p>
              </w:txbxContent>
            </v:textbox>
            <w10:wrap type="topAndBottom"/>
          </v:rect>
        </w:pict>
      </w:r>
      <w:r w:rsidR="000B2CB4">
        <w:rPr>
          <w:noProof/>
          <w:sz w:val="24"/>
        </w:rPr>
        <w:pict>
          <v:rect id="矩形 128" o:spid="_x0000_s1205" style="position:absolute;left:0;text-align:left;margin-left:297.65pt;margin-top:144.65pt;width:94.35pt;height:24.8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" o:allowincell="f" stroked="f">
            <w10:wrap type="topAndBottom"/>
          </v:rect>
        </w:pict>
      </w:r>
      <w:r w:rsidR="000B2CB4">
        <w:rPr>
          <w:noProof/>
          <w:sz w:val="24"/>
        </w:rPr>
        <w:pict>
          <v:rect id="矩形 129" o:spid="_x0000_s1204" style="position:absolute;left:0;text-align:left;margin-left:185.3pt;margin-top:144.65pt;width:94.4pt;height:24.8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" o:allowincell="f" filled="f" strokeweight="1.5pt">
            <v:path arrowok="t"/>
            <w10:wrap type="topAndBottom"/>
          </v:rect>
        </w:pict>
      </w:r>
      <w:r w:rsidR="000B2CB4">
        <w:rPr>
          <w:noProof/>
          <w:sz w:val="24"/>
        </w:rPr>
        <w:pict>
          <v:rect id="矩形 130" o:spid="_x0000_s1123" style="position:absolute;left:0;text-align:left;margin-left:205.55pt;margin-top:150.05pt;width:44.05pt;height:15.6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" o:allowincell="f" filled="f" stroked="f">
            <v:textbox inset="0,0,0,0">
              <w:txbxContent>
                <w:p w:rsidR="00B44CE3" w:rsidRDefault="00B44CE3">
                  <w:pPr>
                    <w:jc w:val="center"/>
                  </w:pPr>
                  <w:r>
                    <w:rPr>
                      <w:rFonts w:ascii="Arial" w:hAnsi="Arial"/>
                      <w:color w:val="000000"/>
                      <w:sz w:val="22"/>
                    </w:rPr>
                    <w:t>强度检验</w:t>
                  </w:r>
                </w:p>
              </w:txbxContent>
            </v:textbox>
            <w10:wrap type="topAndBottom"/>
          </v:rect>
        </w:pict>
      </w:r>
      <w:r w:rsidR="000B2CB4">
        <w:rPr>
          <w:noProof/>
          <w:sz w:val="24"/>
        </w:rPr>
        <w:pict>
          <v:rect id="矩形 131" o:spid="_x0000_s1203" style="position:absolute;left:0;text-align:left;margin-left:185.3pt;margin-top:144.65pt;width:94.4pt;height:24.8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" o:allowincell="f" stroked="f">
            <w10:wrap type="topAndBottom"/>
          </v:rect>
        </w:pict>
      </w:r>
      <w:r w:rsidR="000B2CB4">
        <w:rPr>
          <w:noProof/>
          <w:sz w:val="24"/>
        </w:rPr>
        <w:pict>
          <v:rect id="矩形 132" o:spid="_x0000_s1202" style="position:absolute;left:0;text-align:left;margin-left:73pt;margin-top:144.65pt;width:94.35pt;height:24.8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" o:allowincell="f" filled="f" strokeweight="1.5pt">
            <v:path arrowok="t"/>
            <w10:wrap type="topAndBottom"/>
          </v:rect>
        </w:pict>
      </w:r>
      <w:r w:rsidR="000B2CB4">
        <w:rPr>
          <w:noProof/>
          <w:sz w:val="24"/>
        </w:rPr>
        <w:pict>
          <v:rect id="矩形 133" o:spid="_x0000_s1124" style="position:absolute;left:0;text-align:left;margin-left:93.2pt;margin-top:150.05pt;width:44.05pt;height:15.6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" o:allowincell="f" filled="f" stroked="f">
            <v:textbox inset="0,0,0,0">
              <w:txbxContent>
                <w:p w:rsidR="00B44CE3" w:rsidRDefault="00B44CE3">
                  <w:pPr>
                    <w:jc w:val="center"/>
                  </w:pPr>
                  <w:r>
                    <w:rPr>
                      <w:rFonts w:ascii="Arial" w:hAnsi="Arial"/>
                      <w:color w:val="000000"/>
                      <w:sz w:val="22"/>
                    </w:rPr>
                    <w:t>光度检验</w:t>
                  </w:r>
                </w:p>
              </w:txbxContent>
            </v:textbox>
            <w10:wrap type="topAndBottom"/>
          </v:rect>
        </w:pict>
      </w:r>
      <w:r w:rsidR="000B2CB4">
        <w:rPr>
          <w:noProof/>
          <w:sz w:val="24"/>
        </w:rPr>
        <w:pict>
          <v:rect id="矩形 134" o:spid="_x0000_s1201" style="position:absolute;left:0;text-align:left;margin-left:73pt;margin-top:144.65pt;width:94.35pt;height:24.8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" o:allowincell="f" stroked="f">
            <w10:wrap type="topAndBottom"/>
          </v:rect>
        </w:pict>
      </w:r>
      <w:r w:rsidR="000B2CB4">
        <w:rPr>
          <w:noProof/>
          <w:sz w:val="24"/>
        </w:rPr>
        <w:pict>
          <v:line id="直接连接符 135" o:spid="_x0000_s1200" style="position:absolute;left:0;text-align:left;z-index:251760640;visibility:visible;mso-position-horizontal-relative:text;mso-position-vertical-relative:text" from="232.5pt,183.35pt" to="344.8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" o:allowincell="f" strokeweight="1.5pt">
            <o:lock v:ext="edit" shapetype="f"/>
            <w10:wrap type="topAndBottom"/>
          </v:line>
        </w:pict>
      </w:r>
      <w:r w:rsidR="000B2CB4">
        <w:rPr>
          <w:noProof/>
          <w:sz w:val="24"/>
        </w:rPr>
        <w:pict>
          <v:line id="直接连接符 136" o:spid="_x0000_s1199" style="position:absolute;left:0;text-align:left;z-index:251759616;visibility:visible;mso-position-horizontal-relative:text;mso-position-vertical-relative:text" from="120.15pt,183.35pt" to="232.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" o:allowincell="f" strokeweight="1.5pt">
            <o:lock v:ext="edit" shapetype="f"/>
            <w10:wrap type="topAndBottom"/>
          </v:line>
        </w:pict>
      </w:r>
      <w:r w:rsidR="000B2CB4">
        <w:rPr>
          <w:noProof/>
          <w:sz w:val="24"/>
        </w:rPr>
        <w:pict>
          <v:line id="直接连接符 137" o:spid="_x0000_s1198" style="position:absolute;left:0;text-align:left;z-index:251758592;visibility:visible;mso-position-horizontal-relative:text;mso-position-vertical-relative:text" from="344.85pt,169.45pt" to="344.9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" o:allowincell="f" strokeweight="1.5pt">
            <o:lock v:ext="edit" shapetype="f"/>
            <w10:wrap type="topAndBottom"/>
          </v:line>
        </w:pict>
      </w:r>
      <w:r w:rsidR="000B2CB4">
        <w:rPr>
          <w:noProof/>
          <w:sz w:val="24"/>
        </w:rPr>
        <w:pict>
          <v:line id="直接连接符 138" o:spid="_x0000_s1197" style="position:absolute;left:0;text-align:left;flip:y;z-index:251757568;visibility:visible;mso-position-horizontal-relative:text;mso-position-vertical-relative:text" from="344.85pt,169.45pt" to="344.9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" o:allowincell="f" strokeweight="1.5pt">
            <o:lock v:ext="edit" shapetype="f"/>
            <w10:wrap type="topAndBottom"/>
          </v:line>
        </w:pict>
      </w:r>
      <w:r w:rsidR="000B2CB4">
        <w:rPr>
          <w:noProof/>
          <w:sz w:val="24"/>
        </w:rPr>
        <w:pict>
          <v:line id="直接连接符 139" o:spid="_x0000_s1196" style="position:absolute;left:0;text-align:left;z-index:251756544;visibility:visible;mso-position-horizontal-relative:text;mso-position-vertical-relative:text" from="232.5pt,169.45pt" to="232.5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" o:allowincell="f" strokeweight="1.5pt">
            <o:lock v:ext="edit" shapetype="f"/>
            <w10:wrap type="topAndBottom"/>
          </v:line>
        </w:pict>
      </w:r>
      <w:r w:rsidR="000B2CB4">
        <w:rPr>
          <w:noProof/>
          <w:sz w:val="24"/>
        </w:rPr>
        <w:pict>
          <v:line id="直接连接符 140" o:spid="_x0000_s1195" style="position:absolute;left:0;text-align:left;flip:y;z-index:251755520;visibility:visible;mso-position-horizontal-relative:text;mso-position-vertical-relative:text" from="232.5pt,169.45pt" to="232.5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" o:allowincell="f" strokeweight="1.5pt">
            <o:lock v:ext="edit" shapetype="f"/>
            <w10:wrap type="topAndBottom"/>
          </v:line>
        </w:pict>
      </w:r>
      <w:r w:rsidR="000B2CB4">
        <w:rPr>
          <w:noProof/>
          <w:sz w:val="24"/>
        </w:rPr>
        <w:pict>
          <v:line id="直接连接符 141" o:spid="_x0000_s1194" style="position:absolute;left:0;text-align:left;z-index:251754496;visibility:visible;mso-position-horizontal-relative:text;mso-position-vertical-relative:text" from="120.15pt,169.45pt" to="120.2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" o:allowincell="f" strokeweight="1.5pt">
            <o:lock v:ext="edit" shapetype="f"/>
            <w10:wrap type="topAndBottom"/>
          </v:line>
        </w:pict>
      </w:r>
      <w:r w:rsidR="000B2CB4">
        <w:rPr>
          <w:noProof/>
          <w:sz w:val="24"/>
        </w:rPr>
        <w:pict>
          <v:line id="直接连接符 142" o:spid="_x0000_s1193" style="position:absolute;left:0;text-align:left;flip:y;z-index:251753472;visibility:visible;mso-position-horizontal-relative:text;mso-position-vertical-relative:text" from="120.15pt,169.45pt" to="120.2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" o:allowincell="f" strokeweight="1.5pt">
            <o:lock v:ext="edit" shapetype="f"/>
            <w10:wrap type="topAndBottom"/>
          </v:line>
        </w:pict>
      </w:r>
      <w:r w:rsidR="000B2CB4">
        <w:rPr>
          <w:noProof/>
          <w:sz w:val="24"/>
        </w:rPr>
        <w:pict>
          <v:line id="直接连接符 143" o:spid="_x0000_s1192" style="position:absolute;left:0;text-align:left;z-index:251752448;visibility:visible;mso-position-horizontal-relative:text;mso-position-vertical-relative:text" from="232.5pt,130.7pt" to="344.8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" o:allowincell="f" strokeweight="1.5pt">
            <o:lock v:ext="edit" shapetype="f"/>
            <w10:wrap type="topAndBottom"/>
          </v:line>
        </w:pict>
      </w:r>
      <w:r w:rsidR="000B2CB4">
        <w:rPr>
          <w:noProof/>
          <w:sz w:val="24"/>
        </w:rPr>
        <w:pict>
          <v:line id="直接连接符 144" o:spid="_x0000_s1191" style="position:absolute;left:0;text-align:left;z-index:251751424;visibility:visible;mso-position-horizontal-relative:text;mso-position-vertical-relative:text" from="120.15pt,130.7pt" to="232.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" o:allowincell="f" strokeweight="1.5pt">
            <o:lock v:ext="edit" shapetype="f"/>
            <w10:wrap type="topAndBottom"/>
          </v:line>
        </w:pict>
      </w:r>
      <w:r w:rsidR="000B2CB4">
        <w:rPr>
          <w:noProof/>
          <w:sz w:val="24"/>
        </w:rPr>
        <w:pict>
          <v:line id="直接连接符 145" o:spid="_x0000_s1190" style="position:absolute;left:0;text-align:left;z-index:251750400;visibility:visible;mso-position-horizontal-relative:text;mso-position-vertical-relative:text" from="344.85pt,130.7pt" to="344.9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" o:allowincell="f" strokeweight="1.5pt">
            <o:lock v:ext="edit" shapetype="f"/>
            <w10:wrap type="topAndBottom"/>
          </v:line>
        </w:pict>
      </w:r>
      <w:r w:rsidR="000B2CB4">
        <w:rPr>
          <w:noProof/>
          <w:sz w:val="24"/>
        </w:rPr>
        <w:pict>
          <v:line id="直接连接符 146" o:spid="_x0000_s1189" style="position:absolute;left:0;text-align:left;z-index:251749376;visibility:visible;mso-position-horizontal-relative:text;mso-position-vertical-relative:text" from="232.5pt,130.7pt" to="232.5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" o:allowincell="f" strokeweight="1.5pt">
            <o:lock v:ext="edit" shapetype="f"/>
            <w10:wrap type="topAndBottom"/>
          </v:line>
        </w:pict>
      </w:r>
      <w:r w:rsidR="000B2CB4">
        <w:rPr>
          <w:noProof/>
          <w:sz w:val="24"/>
        </w:rPr>
        <w:pict>
          <v:line id="直接连接符 147" o:spid="_x0000_s1188" style="position:absolute;left:0;text-align:left;z-index:251748352;visibility:visible;mso-position-horizontal-relative:text;mso-position-vertical-relative:text" from="120.15pt,130.7pt" to="120.2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" o:allowincell="f" strokeweight="1.5pt">
            <o:lock v:ext="edit" shapetype="f"/>
            <w10:wrap type="topAndBottom"/>
          </v:line>
        </w:pict>
      </w:r>
      <w:r w:rsidR="000B2CB4">
        <w:rPr>
          <w:noProof/>
          <w:sz w:val="24"/>
        </w:rPr>
        <w:pict>
          <v:line id="直接连接符 148" o:spid="_x0000_s1187" style="position:absolute;left:0;text-align:left;z-index:251747328;visibility:visible;mso-position-horizontal-relative:text;mso-position-vertical-relative:text" from="232.5pt,117.4pt" to="232.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" o:allowincell="f" strokeweight="1.5pt">
            <o:lock v:ext="edit" shapetype="f"/>
            <w10:wrap type="topAndBottom"/>
          </v:line>
        </w:pict>
      </w:r>
      <w:r w:rsidR="000B2CB4">
        <w:rPr>
          <w:noProof/>
          <w:sz w:val="24"/>
        </w:rPr>
        <w:pict>
          <v:rect id="矩形 149" o:spid="_x0000_s1186" style="position:absolute;left:0;text-align:left;margin-left:185.3pt;margin-top:93.8pt;width:94.4pt;height:23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" o:allowincell="f" filled="f" strokeweight="1.5pt">
            <v:path arrowok="t"/>
            <w10:wrap type="topAndBottom"/>
          </v:rect>
        </w:pict>
      </w:r>
      <w:r w:rsidR="000B2CB4">
        <w:rPr>
          <w:noProof/>
          <w:sz w:val="24"/>
        </w:rPr>
        <w:pict>
          <v:line id="直接连接符 150" o:spid="_x0000_s1185" style="position:absolute;left:0;text-align:left;z-index:251743232;visibility:visible;mso-position-horizontal-relative:text;mso-position-vertical-relative:text" from="232.5pt,66pt" to="232.5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" o:allowincell="f" strokeweight="1.5pt">
            <o:lock v:ext="edit" shapetype="f"/>
            <w10:wrap type="topAndBottom"/>
          </v:line>
        </w:pict>
      </w:r>
      <w:r>
        <w:rPr>
          <w:rFonts w:hint="eastAsia"/>
          <w:sz w:val="24"/>
        </w:rPr>
        <w:t>.</w:t>
      </w:r>
    </w:p>
    <w:p w:rsidR="00B924E2" w:rsidRDefault="00B924E2">
      <w:pPr>
        <w:spacing w:line="400" w:lineRule="exact"/>
        <w:rPr>
          <w:sz w:val="24"/>
        </w:rPr>
      </w:pPr>
    </w:p>
    <w:p w:rsidR="00B924E2" w:rsidRDefault="00B924E2">
      <w:pPr>
        <w:spacing w:line="400" w:lineRule="exact"/>
        <w:rPr>
          <w:sz w:val="24"/>
        </w:rPr>
      </w:pPr>
    </w:p>
    <w:p w:rsidR="00B924E2" w:rsidRDefault="006A4EFA" w:rsidP="007A248E">
      <w:pPr>
        <w:spacing w:line="400" w:lineRule="exact"/>
        <w:ind w:firstLineChars="179" w:firstLine="430"/>
        <w:rPr>
          <w:rFonts w:ascii="宋体" w:hAnsi="宋体"/>
          <w:bCs/>
          <w:sz w:val="24"/>
        </w:rPr>
      </w:pPr>
      <w:r>
        <w:rPr>
          <w:rFonts w:ascii="宋体" w:hAnsi="宋体" w:hint="eastAsia"/>
          <w:bCs/>
          <w:sz w:val="24"/>
        </w:rPr>
        <w:t>3).膜材料加工手段、加工设备说明</w:t>
      </w:r>
    </w:p>
    <w:p w:rsidR="00B924E2" w:rsidRDefault="00B924E2">
      <w:pPr>
        <w:tabs>
          <w:tab w:val="left" w:pos="1320"/>
        </w:tabs>
        <w:spacing w:line="400" w:lineRule="exact"/>
        <w:ind w:left="525"/>
        <w:rPr>
          <w:rFonts w:ascii="宋体" w:hAnsi="宋体"/>
          <w:sz w:val="24"/>
        </w:rPr>
      </w:pPr>
    </w:p>
    <w:p w:rsidR="00B924E2" w:rsidRDefault="006A4EFA">
      <w:pPr>
        <w:spacing w:line="400" w:lineRule="exact"/>
        <w:rPr>
          <w:rFonts w:ascii="宋体"/>
          <w:sz w:val="24"/>
        </w:rPr>
      </w:pPr>
      <w:r>
        <w:rPr>
          <w:rFonts w:ascii="宋体" w:hint="eastAsia"/>
          <w:sz w:val="24"/>
        </w:rPr>
        <w:t>a）、设备</w:t>
      </w:r>
    </w:p>
    <w:p w:rsidR="00B924E2" w:rsidRDefault="006A4EFA">
      <w:pPr>
        <w:pStyle w:val="a8"/>
        <w:spacing w:line="400" w:lineRule="exact"/>
        <w:outlineLvl w:val="0"/>
        <w:rPr>
          <w:rFonts w:ascii="宋体" w:eastAsia="宋体"/>
          <w:sz w:val="24"/>
          <w:szCs w:val="24"/>
        </w:rPr>
      </w:pPr>
      <w:r>
        <w:rPr>
          <w:rFonts w:ascii="宋体" w:eastAsia="宋体" w:hint="eastAsia"/>
          <w:sz w:val="24"/>
          <w:szCs w:val="24"/>
        </w:rPr>
        <w:lastRenderedPageBreak/>
        <w:t>(a</w:t>
      </w:r>
      <w:r>
        <w:rPr>
          <w:rFonts w:ascii="宋体" w:eastAsia="宋体"/>
          <w:sz w:val="24"/>
          <w:szCs w:val="24"/>
        </w:rPr>
        <w:t>.1</w:t>
      </w:r>
      <w:r>
        <w:rPr>
          <w:rFonts w:ascii="宋体" w:eastAsia="宋体" w:hint="eastAsia"/>
          <w:sz w:val="24"/>
          <w:szCs w:val="24"/>
        </w:rPr>
        <w:t>)设备一览表</w:t>
      </w:r>
    </w:p>
    <w:p w:rsidR="00B924E2" w:rsidRDefault="00B924E2"/>
    <w:p w:rsidR="00B924E2" w:rsidRDefault="00B924E2"/>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3438"/>
        <w:gridCol w:w="2521"/>
        <w:gridCol w:w="1021"/>
      </w:tblGrid>
      <w:tr w:rsidR="00B924E2">
        <w:trPr>
          <w:trHeight w:val="796"/>
        </w:trPr>
        <w:tc>
          <w:tcPr>
            <w:tcW w:w="2521" w:type="dxa"/>
            <w:vAlign w:val="center"/>
          </w:tcPr>
          <w:p w:rsidR="00B924E2" w:rsidRDefault="006A4EFA">
            <w:pPr>
              <w:spacing w:line="400" w:lineRule="exact"/>
              <w:jc w:val="center"/>
              <w:rPr>
                <w:rFonts w:ascii="宋体"/>
                <w:sz w:val="24"/>
              </w:rPr>
            </w:pPr>
            <w:r>
              <w:rPr>
                <w:rFonts w:ascii="宋体" w:hint="eastAsia"/>
                <w:sz w:val="24"/>
              </w:rPr>
              <w:t>设 备 名 称</w:t>
            </w:r>
          </w:p>
        </w:tc>
        <w:tc>
          <w:tcPr>
            <w:tcW w:w="3438" w:type="dxa"/>
            <w:vAlign w:val="center"/>
          </w:tcPr>
          <w:p w:rsidR="00B924E2" w:rsidRDefault="006A4EFA">
            <w:pPr>
              <w:spacing w:line="400" w:lineRule="exact"/>
              <w:jc w:val="center"/>
              <w:rPr>
                <w:rFonts w:ascii="宋体"/>
                <w:sz w:val="24"/>
              </w:rPr>
            </w:pPr>
            <w:r>
              <w:rPr>
                <w:rFonts w:ascii="宋体" w:hint="eastAsia"/>
                <w:sz w:val="24"/>
              </w:rPr>
              <w:t>规  格</w:t>
            </w:r>
          </w:p>
        </w:tc>
        <w:tc>
          <w:tcPr>
            <w:tcW w:w="2521" w:type="dxa"/>
            <w:vAlign w:val="center"/>
          </w:tcPr>
          <w:p w:rsidR="00B924E2" w:rsidRDefault="006A4EFA">
            <w:pPr>
              <w:spacing w:line="400" w:lineRule="exact"/>
              <w:jc w:val="center"/>
              <w:rPr>
                <w:rFonts w:ascii="宋体"/>
                <w:sz w:val="24"/>
              </w:rPr>
            </w:pPr>
            <w:r>
              <w:rPr>
                <w:rFonts w:ascii="宋体" w:hint="eastAsia"/>
                <w:sz w:val="24"/>
              </w:rPr>
              <w:t>加工对象及位置</w:t>
            </w:r>
          </w:p>
        </w:tc>
        <w:tc>
          <w:tcPr>
            <w:tcW w:w="1021" w:type="dxa"/>
            <w:vAlign w:val="center"/>
          </w:tcPr>
          <w:p w:rsidR="00B924E2" w:rsidRDefault="006A4EFA">
            <w:pPr>
              <w:spacing w:line="400" w:lineRule="exact"/>
              <w:jc w:val="center"/>
              <w:rPr>
                <w:rFonts w:ascii="宋体"/>
                <w:sz w:val="24"/>
              </w:rPr>
            </w:pPr>
            <w:r>
              <w:rPr>
                <w:rFonts w:ascii="宋体" w:hint="eastAsia"/>
                <w:sz w:val="24"/>
              </w:rPr>
              <w:t>台 数</w:t>
            </w:r>
          </w:p>
        </w:tc>
      </w:tr>
      <w:tr w:rsidR="00B924E2">
        <w:trPr>
          <w:trHeight w:val="487"/>
        </w:trPr>
        <w:tc>
          <w:tcPr>
            <w:tcW w:w="2521" w:type="dxa"/>
            <w:vAlign w:val="center"/>
          </w:tcPr>
          <w:p w:rsidR="00B924E2" w:rsidRDefault="006A4EFA">
            <w:pPr>
              <w:spacing w:line="400" w:lineRule="exact"/>
              <w:jc w:val="center"/>
              <w:rPr>
                <w:rFonts w:ascii="宋体"/>
                <w:sz w:val="24"/>
              </w:rPr>
            </w:pPr>
            <w:r>
              <w:rPr>
                <w:rFonts w:ascii="宋体" w:hint="eastAsia"/>
                <w:sz w:val="24"/>
              </w:rPr>
              <w:t>切断机</w:t>
            </w:r>
          </w:p>
        </w:tc>
        <w:tc>
          <w:tcPr>
            <w:tcW w:w="3438" w:type="dxa"/>
            <w:vAlign w:val="center"/>
          </w:tcPr>
          <w:p w:rsidR="00B924E2" w:rsidRDefault="006A4EFA">
            <w:pPr>
              <w:spacing w:line="400" w:lineRule="exact"/>
              <w:jc w:val="center"/>
              <w:rPr>
                <w:rFonts w:ascii="宋体"/>
                <w:sz w:val="24"/>
              </w:rPr>
            </w:pPr>
            <w:r>
              <w:rPr>
                <w:rFonts w:ascii="宋体" w:hint="eastAsia"/>
                <w:sz w:val="24"/>
              </w:rPr>
              <w:t>KSAU3型锯齿式切断机</w:t>
            </w:r>
          </w:p>
        </w:tc>
        <w:tc>
          <w:tcPr>
            <w:tcW w:w="2521" w:type="dxa"/>
            <w:vAlign w:val="center"/>
          </w:tcPr>
          <w:p w:rsidR="00B924E2" w:rsidRDefault="006A4EFA">
            <w:pPr>
              <w:spacing w:line="400" w:lineRule="exact"/>
              <w:jc w:val="center"/>
              <w:rPr>
                <w:rFonts w:ascii="宋体"/>
                <w:sz w:val="24"/>
              </w:rPr>
            </w:pPr>
            <w:r>
              <w:rPr>
                <w:rFonts w:ascii="宋体" w:hint="eastAsia"/>
                <w:sz w:val="24"/>
              </w:rPr>
              <w:t>氯化膜材的切断</w:t>
            </w:r>
          </w:p>
        </w:tc>
        <w:tc>
          <w:tcPr>
            <w:tcW w:w="1021" w:type="dxa"/>
            <w:vAlign w:val="center"/>
          </w:tcPr>
          <w:p w:rsidR="00B924E2" w:rsidRDefault="006A4EFA">
            <w:pPr>
              <w:spacing w:line="400" w:lineRule="exact"/>
              <w:jc w:val="center"/>
              <w:rPr>
                <w:rFonts w:ascii="宋体"/>
                <w:sz w:val="24"/>
              </w:rPr>
            </w:pPr>
            <w:r>
              <w:rPr>
                <w:rFonts w:ascii="宋体" w:hint="eastAsia"/>
                <w:sz w:val="24"/>
              </w:rPr>
              <w:t>3</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打孔机</w:t>
            </w:r>
          </w:p>
        </w:tc>
        <w:tc>
          <w:tcPr>
            <w:tcW w:w="3438" w:type="dxa"/>
            <w:vAlign w:val="center"/>
          </w:tcPr>
          <w:p w:rsidR="00B924E2" w:rsidRDefault="00B924E2">
            <w:pPr>
              <w:spacing w:line="400" w:lineRule="exact"/>
              <w:jc w:val="center"/>
              <w:rPr>
                <w:rFonts w:ascii="宋体"/>
                <w:sz w:val="24"/>
              </w:rPr>
            </w:pPr>
          </w:p>
        </w:tc>
        <w:tc>
          <w:tcPr>
            <w:tcW w:w="2521" w:type="dxa"/>
            <w:vAlign w:val="center"/>
          </w:tcPr>
          <w:p w:rsidR="00B924E2" w:rsidRDefault="006A4EFA">
            <w:pPr>
              <w:spacing w:line="400" w:lineRule="exact"/>
              <w:jc w:val="center"/>
              <w:rPr>
                <w:rFonts w:ascii="宋体"/>
                <w:sz w:val="24"/>
              </w:rPr>
            </w:pPr>
            <w:r>
              <w:rPr>
                <w:rFonts w:ascii="宋体" w:hint="eastAsia"/>
                <w:sz w:val="24"/>
              </w:rPr>
              <w:t>氯化膜材打孔</w:t>
            </w:r>
          </w:p>
        </w:tc>
        <w:tc>
          <w:tcPr>
            <w:tcW w:w="102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30</w:t>
            </w:r>
            <w:r>
              <w:rPr>
                <w:rFonts w:ascii="宋体"/>
                <w:sz w:val="24"/>
              </w:rPr>
              <w:t>m</w:t>
            </w:r>
            <w:r>
              <w:rPr>
                <w:rFonts w:ascii="宋体" w:hint="eastAsia"/>
                <w:sz w:val="24"/>
              </w:rPr>
              <w:t>移动式高频</w:t>
            </w:r>
          </w:p>
          <w:p w:rsidR="00B924E2" w:rsidRDefault="006A4EFA">
            <w:pPr>
              <w:spacing w:line="400" w:lineRule="exact"/>
              <w:jc w:val="center"/>
              <w:rPr>
                <w:rFonts w:ascii="宋体"/>
                <w:sz w:val="24"/>
              </w:rPr>
            </w:pPr>
            <w:r>
              <w:rPr>
                <w:rFonts w:ascii="宋体" w:hint="eastAsia"/>
                <w:sz w:val="24"/>
              </w:rPr>
              <w:t>焊接机20KW</w:t>
            </w:r>
          </w:p>
        </w:tc>
        <w:tc>
          <w:tcPr>
            <w:tcW w:w="3438" w:type="dxa"/>
            <w:vAlign w:val="center"/>
          </w:tcPr>
          <w:p w:rsidR="00B924E2" w:rsidRDefault="006A4EFA">
            <w:pPr>
              <w:spacing w:line="400" w:lineRule="exact"/>
              <w:jc w:val="center"/>
              <w:rPr>
                <w:rFonts w:ascii="宋体"/>
                <w:sz w:val="24"/>
              </w:rPr>
            </w:pPr>
            <w:r>
              <w:rPr>
                <w:rFonts w:ascii="宋体" w:hint="eastAsia"/>
                <w:sz w:val="24"/>
              </w:rPr>
              <w:t>焊接口宽度30</w:t>
            </w:r>
            <w:r>
              <w:rPr>
                <w:rFonts w:ascii="宋体"/>
                <w:sz w:val="24"/>
              </w:rPr>
              <w:t xml:space="preserve"> mm</w:t>
            </w:r>
            <w:r>
              <w:rPr>
                <w:rFonts w:ascii="宋体" w:hint="eastAsia"/>
                <w:sz w:val="24"/>
              </w:rPr>
              <w:t>，40</w:t>
            </w:r>
            <w:r>
              <w:rPr>
                <w:rFonts w:ascii="宋体"/>
                <w:sz w:val="24"/>
              </w:rPr>
              <w:t xml:space="preserve"> mm</w:t>
            </w:r>
            <w:r>
              <w:rPr>
                <w:rFonts w:ascii="宋体" w:hint="eastAsia"/>
                <w:sz w:val="24"/>
              </w:rPr>
              <w:t>焊接口的宽度50</w:t>
            </w:r>
            <w:r>
              <w:rPr>
                <w:rFonts w:ascii="宋体"/>
                <w:sz w:val="24"/>
              </w:rPr>
              <w:t xml:space="preserve"> mm</w:t>
            </w:r>
          </w:p>
        </w:tc>
        <w:tc>
          <w:tcPr>
            <w:tcW w:w="2521" w:type="dxa"/>
            <w:vAlign w:val="center"/>
          </w:tcPr>
          <w:p w:rsidR="00B924E2" w:rsidRDefault="006A4EFA">
            <w:pPr>
              <w:spacing w:line="400" w:lineRule="exact"/>
              <w:jc w:val="center"/>
              <w:rPr>
                <w:rFonts w:ascii="宋体"/>
                <w:sz w:val="24"/>
              </w:rPr>
            </w:pPr>
            <w:r>
              <w:rPr>
                <w:rFonts w:ascii="宋体" w:hint="eastAsia"/>
                <w:sz w:val="24"/>
              </w:rPr>
              <w:t>反面焊接加工附件焊接加工</w:t>
            </w:r>
          </w:p>
        </w:tc>
        <w:tc>
          <w:tcPr>
            <w:tcW w:w="102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自动烙铁式焊接机</w:t>
            </w:r>
          </w:p>
        </w:tc>
        <w:tc>
          <w:tcPr>
            <w:tcW w:w="3438" w:type="dxa"/>
            <w:vAlign w:val="center"/>
          </w:tcPr>
          <w:p w:rsidR="00B924E2" w:rsidRDefault="006A4EFA">
            <w:pPr>
              <w:spacing w:line="400" w:lineRule="exact"/>
              <w:jc w:val="center"/>
              <w:rPr>
                <w:rFonts w:ascii="宋体"/>
                <w:sz w:val="24"/>
              </w:rPr>
            </w:pPr>
            <w:r>
              <w:rPr>
                <w:rFonts w:ascii="宋体" w:hint="eastAsia"/>
                <w:sz w:val="24"/>
              </w:rPr>
              <w:t>焊接口的宽度26</w:t>
            </w:r>
            <w:r>
              <w:rPr>
                <w:rFonts w:ascii="宋体"/>
                <w:sz w:val="24"/>
              </w:rPr>
              <w:t xml:space="preserve"> mm</w:t>
            </w:r>
          </w:p>
          <w:p w:rsidR="00B924E2" w:rsidRDefault="006A4EFA">
            <w:pPr>
              <w:spacing w:line="400" w:lineRule="exact"/>
              <w:jc w:val="center"/>
              <w:rPr>
                <w:rFonts w:ascii="宋体"/>
                <w:sz w:val="24"/>
              </w:rPr>
            </w:pPr>
            <w:r>
              <w:rPr>
                <w:rFonts w:ascii="宋体" w:hint="eastAsia"/>
                <w:sz w:val="24"/>
              </w:rPr>
              <w:t>焊接口的宽度40</w:t>
            </w:r>
            <w:r>
              <w:rPr>
                <w:rFonts w:ascii="宋体"/>
                <w:sz w:val="24"/>
              </w:rPr>
              <w:t xml:space="preserve"> mm</w:t>
            </w:r>
          </w:p>
        </w:tc>
        <w:tc>
          <w:tcPr>
            <w:tcW w:w="2521" w:type="dxa"/>
            <w:vAlign w:val="center"/>
          </w:tcPr>
          <w:p w:rsidR="00B924E2" w:rsidRDefault="006A4EFA">
            <w:pPr>
              <w:spacing w:line="400" w:lineRule="exact"/>
              <w:jc w:val="center"/>
              <w:rPr>
                <w:rFonts w:ascii="宋体"/>
                <w:sz w:val="24"/>
              </w:rPr>
            </w:pPr>
            <w:r>
              <w:rPr>
                <w:rFonts w:ascii="宋体" w:hint="eastAsia"/>
                <w:sz w:val="24"/>
              </w:rPr>
              <w:t>反面焊接加工</w:t>
            </w:r>
          </w:p>
        </w:tc>
        <w:tc>
          <w:tcPr>
            <w:tcW w:w="102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固定式高频焊接机8KW</w:t>
            </w:r>
          </w:p>
        </w:tc>
        <w:tc>
          <w:tcPr>
            <w:tcW w:w="3438" w:type="dxa"/>
            <w:vAlign w:val="center"/>
          </w:tcPr>
          <w:p w:rsidR="00B924E2" w:rsidRDefault="006A4EFA">
            <w:pPr>
              <w:spacing w:line="400" w:lineRule="exact"/>
              <w:jc w:val="center"/>
              <w:rPr>
                <w:rFonts w:ascii="宋体"/>
                <w:sz w:val="24"/>
              </w:rPr>
            </w:pPr>
            <w:r>
              <w:rPr>
                <w:rFonts w:ascii="宋体" w:hint="eastAsia"/>
                <w:sz w:val="24"/>
              </w:rPr>
              <w:t>焊接口的宽度15</w:t>
            </w:r>
            <w:r>
              <w:rPr>
                <w:rFonts w:ascii="宋体"/>
                <w:sz w:val="24"/>
              </w:rPr>
              <w:t xml:space="preserve"> mm</w:t>
            </w:r>
            <w:r>
              <w:rPr>
                <w:rFonts w:ascii="宋体" w:hint="eastAsia"/>
                <w:sz w:val="24"/>
              </w:rPr>
              <w:t>，30</w:t>
            </w:r>
            <w:r>
              <w:rPr>
                <w:rFonts w:ascii="宋体"/>
                <w:sz w:val="24"/>
              </w:rPr>
              <w:t xml:space="preserve"> mm</w:t>
            </w:r>
          </w:p>
        </w:tc>
        <w:tc>
          <w:tcPr>
            <w:tcW w:w="2521" w:type="dxa"/>
            <w:vAlign w:val="center"/>
          </w:tcPr>
          <w:p w:rsidR="00B924E2" w:rsidRDefault="006A4EFA">
            <w:pPr>
              <w:spacing w:line="400" w:lineRule="exact"/>
              <w:jc w:val="center"/>
              <w:rPr>
                <w:rFonts w:ascii="宋体"/>
                <w:sz w:val="24"/>
              </w:rPr>
            </w:pPr>
            <w:r>
              <w:rPr>
                <w:rFonts w:ascii="宋体" w:hint="eastAsia"/>
                <w:sz w:val="24"/>
              </w:rPr>
              <w:t>附件的连接</w:t>
            </w:r>
          </w:p>
        </w:tc>
        <w:tc>
          <w:tcPr>
            <w:tcW w:w="102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固定式高频焊接机7KW</w:t>
            </w:r>
          </w:p>
        </w:tc>
        <w:tc>
          <w:tcPr>
            <w:tcW w:w="3438" w:type="dxa"/>
            <w:vAlign w:val="center"/>
          </w:tcPr>
          <w:p w:rsidR="00B924E2" w:rsidRDefault="006A4EFA">
            <w:pPr>
              <w:spacing w:line="400" w:lineRule="exact"/>
              <w:rPr>
                <w:rFonts w:ascii="宋体"/>
                <w:sz w:val="24"/>
              </w:rPr>
            </w:pPr>
            <w:r>
              <w:rPr>
                <w:rFonts w:ascii="宋体" w:hint="eastAsia"/>
                <w:sz w:val="24"/>
              </w:rPr>
              <w:t>焊接口宽度30</w:t>
            </w:r>
            <w:r>
              <w:rPr>
                <w:rFonts w:ascii="宋体"/>
                <w:sz w:val="24"/>
              </w:rPr>
              <w:t xml:space="preserve"> mm</w:t>
            </w:r>
            <w:r>
              <w:rPr>
                <w:rFonts w:ascii="宋体" w:hint="eastAsia"/>
                <w:sz w:val="24"/>
              </w:rPr>
              <w:t>，40</w:t>
            </w:r>
            <w:r>
              <w:rPr>
                <w:rFonts w:ascii="宋体"/>
                <w:sz w:val="24"/>
              </w:rPr>
              <w:t>mm</w:t>
            </w:r>
          </w:p>
          <w:p w:rsidR="00B924E2" w:rsidRDefault="006A4EFA">
            <w:pPr>
              <w:spacing w:line="400" w:lineRule="exact"/>
              <w:rPr>
                <w:rFonts w:ascii="宋体"/>
                <w:sz w:val="24"/>
              </w:rPr>
            </w:pPr>
            <w:r>
              <w:rPr>
                <w:rFonts w:ascii="宋体" w:hint="eastAsia"/>
                <w:sz w:val="24"/>
              </w:rPr>
              <w:t>焊接口的宽度50</w:t>
            </w:r>
            <w:r>
              <w:rPr>
                <w:rFonts w:ascii="宋体"/>
                <w:sz w:val="24"/>
              </w:rPr>
              <w:t xml:space="preserve"> mm</w:t>
            </w:r>
          </w:p>
        </w:tc>
        <w:tc>
          <w:tcPr>
            <w:tcW w:w="2521" w:type="dxa"/>
            <w:vAlign w:val="center"/>
          </w:tcPr>
          <w:p w:rsidR="00B924E2" w:rsidRDefault="006A4EFA">
            <w:pPr>
              <w:spacing w:line="400" w:lineRule="exact"/>
              <w:jc w:val="center"/>
              <w:rPr>
                <w:rFonts w:ascii="宋体"/>
                <w:sz w:val="24"/>
              </w:rPr>
            </w:pPr>
            <w:r>
              <w:rPr>
                <w:rFonts w:ascii="宋体" w:hint="eastAsia"/>
                <w:sz w:val="24"/>
              </w:rPr>
              <w:t>附件焊接加工膜体边缘焊接加工</w:t>
            </w:r>
          </w:p>
        </w:tc>
        <w:tc>
          <w:tcPr>
            <w:tcW w:w="102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自动式热风焊接机</w:t>
            </w:r>
          </w:p>
        </w:tc>
        <w:tc>
          <w:tcPr>
            <w:tcW w:w="3438" w:type="dxa"/>
            <w:vAlign w:val="center"/>
          </w:tcPr>
          <w:p w:rsidR="00B924E2" w:rsidRDefault="006A4EFA">
            <w:pPr>
              <w:spacing w:line="400" w:lineRule="exact"/>
              <w:jc w:val="center"/>
              <w:rPr>
                <w:rFonts w:ascii="宋体"/>
                <w:sz w:val="24"/>
              </w:rPr>
            </w:pPr>
            <w:r>
              <w:rPr>
                <w:rFonts w:ascii="宋体" w:hint="eastAsia"/>
                <w:sz w:val="24"/>
              </w:rPr>
              <w:t>热风管口直径30</w:t>
            </w:r>
            <w:r>
              <w:rPr>
                <w:rFonts w:ascii="宋体"/>
                <w:sz w:val="24"/>
              </w:rPr>
              <w:t xml:space="preserve"> mm</w:t>
            </w:r>
          </w:p>
          <w:p w:rsidR="00B924E2" w:rsidRDefault="006A4EFA">
            <w:pPr>
              <w:spacing w:line="400" w:lineRule="exact"/>
              <w:jc w:val="center"/>
              <w:rPr>
                <w:rFonts w:ascii="宋体"/>
                <w:sz w:val="24"/>
              </w:rPr>
            </w:pPr>
            <w:r>
              <w:rPr>
                <w:rFonts w:ascii="宋体" w:hint="eastAsia"/>
                <w:sz w:val="24"/>
              </w:rPr>
              <w:t>热风管口直径40</w:t>
            </w:r>
            <w:r>
              <w:rPr>
                <w:rFonts w:ascii="宋体"/>
                <w:sz w:val="24"/>
              </w:rPr>
              <w:t xml:space="preserve"> mm</w:t>
            </w:r>
          </w:p>
        </w:tc>
        <w:tc>
          <w:tcPr>
            <w:tcW w:w="2521" w:type="dxa"/>
            <w:vAlign w:val="center"/>
          </w:tcPr>
          <w:p w:rsidR="00B924E2" w:rsidRDefault="006A4EFA">
            <w:pPr>
              <w:spacing w:line="400" w:lineRule="exact"/>
              <w:jc w:val="center"/>
              <w:rPr>
                <w:rFonts w:ascii="宋体"/>
                <w:sz w:val="24"/>
              </w:rPr>
            </w:pPr>
            <w:r>
              <w:rPr>
                <w:rFonts w:ascii="宋体" w:hint="eastAsia"/>
                <w:sz w:val="24"/>
              </w:rPr>
              <w:t>附件焊接</w:t>
            </w:r>
          </w:p>
        </w:tc>
        <w:tc>
          <w:tcPr>
            <w:tcW w:w="102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手提式热风焊接机</w:t>
            </w:r>
          </w:p>
        </w:tc>
        <w:tc>
          <w:tcPr>
            <w:tcW w:w="3438" w:type="dxa"/>
            <w:vAlign w:val="center"/>
          </w:tcPr>
          <w:p w:rsidR="00B924E2" w:rsidRDefault="006A4EFA">
            <w:pPr>
              <w:spacing w:line="400" w:lineRule="exact"/>
              <w:jc w:val="center"/>
              <w:rPr>
                <w:rFonts w:ascii="宋体"/>
                <w:sz w:val="24"/>
              </w:rPr>
            </w:pPr>
            <w:r>
              <w:rPr>
                <w:rFonts w:ascii="宋体" w:hint="eastAsia"/>
                <w:sz w:val="24"/>
              </w:rPr>
              <w:t>热风管口直径30</w:t>
            </w:r>
            <w:r>
              <w:rPr>
                <w:rFonts w:ascii="宋体"/>
                <w:sz w:val="24"/>
              </w:rPr>
              <w:t xml:space="preserve"> mm</w:t>
            </w:r>
          </w:p>
        </w:tc>
        <w:tc>
          <w:tcPr>
            <w:tcW w:w="2521" w:type="dxa"/>
            <w:vAlign w:val="center"/>
          </w:tcPr>
          <w:p w:rsidR="00B924E2" w:rsidRDefault="006A4EFA">
            <w:pPr>
              <w:spacing w:line="400" w:lineRule="exact"/>
              <w:jc w:val="center"/>
              <w:rPr>
                <w:rFonts w:ascii="宋体"/>
                <w:sz w:val="24"/>
              </w:rPr>
            </w:pPr>
            <w:r>
              <w:rPr>
                <w:rFonts w:ascii="宋体" w:hint="eastAsia"/>
                <w:sz w:val="24"/>
              </w:rPr>
              <w:t>各部位接头焊接</w:t>
            </w:r>
          </w:p>
        </w:tc>
        <w:tc>
          <w:tcPr>
            <w:tcW w:w="102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自动扣眼式打孔机</w:t>
            </w:r>
          </w:p>
        </w:tc>
        <w:tc>
          <w:tcPr>
            <w:tcW w:w="3438" w:type="dxa"/>
            <w:vAlign w:val="center"/>
          </w:tcPr>
          <w:p w:rsidR="00B924E2" w:rsidRDefault="006A4EFA">
            <w:pPr>
              <w:spacing w:line="400" w:lineRule="exact"/>
              <w:jc w:val="center"/>
              <w:rPr>
                <w:rFonts w:ascii="宋体"/>
                <w:sz w:val="24"/>
              </w:rPr>
            </w:pPr>
            <w:r>
              <w:rPr>
                <w:rFonts w:ascii="宋体" w:hint="eastAsia"/>
                <w:sz w:val="24"/>
              </w:rPr>
              <w:t>锁眼用4号镍</w:t>
            </w:r>
          </w:p>
        </w:tc>
        <w:tc>
          <w:tcPr>
            <w:tcW w:w="2521" w:type="dxa"/>
            <w:vAlign w:val="center"/>
          </w:tcPr>
          <w:p w:rsidR="00B924E2" w:rsidRDefault="006A4EFA">
            <w:pPr>
              <w:spacing w:line="400" w:lineRule="exact"/>
              <w:jc w:val="center"/>
              <w:rPr>
                <w:rFonts w:ascii="宋体"/>
                <w:sz w:val="24"/>
              </w:rPr>
            </w:pPr>
            <w:r>
              <w:rPr>
                <w:rFonts w:ascii="宋体" w:hint="eastAsia"/>
                <w:sz w:val="24"/>
              </w:rPr>
              <w:t>膜材及附件边缘打孔用</w:t>
            </w:r>
          </w:p>
        </w:tc>
        <w:tc>
          <w:tcPr>
            <w:tcW w:w="102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双针式缝纫机</w:t>
            </w:r>
          </w:p>
        </w:tc>
        <w:tc>
          <w:tcPr>
            <w:tcW w:w="3438" w:type="dxa"/>
            <w:vAlign w:val="center"/>
          </w:tcPr>
          <w:p w:rsidR="00B924E2" w:rsidRDefault="006A4EFA">
            <w:pPr>
              <w:spacing w:line="400" w:lineRule="exact"/>
              <w:jc w:val="center"/>
              <w:rPr>
                <w:rFonts w:ascii="宋体"/>
                <w:sz w:val="24"/>
              </w:rPr>
            </w:pPr>
            <w:r>
              <w:rPr>
                <w:rFonts w:ascii="宋体" w:hint="eastAsia"/>
                <w:sz w:val="24"/>
              </w:rPr>
              <w:t>LG-158型</w:t>
            </w:r>
          </w:p>
          <w:p w:rsidR="00B924E2" w:rsidRDefault="006A4EFA">
            <w:pPr>
              <w:spacing w:line="400" w:lineRule="exact"/>
              <w:jc w:val="center"/>
              <w:rPr>
                <w:rFonts w:ascii="宋体"/>
                <w:sz w:val="24"/>
              </w:rPr>
            </w:pPr>
            <w:r>
              <w:rPr>
                <w:rFonts w:ascii="宋体" w:hint="eastAsia"/>
                <w:sz w:val="24"/>
              </w:rPr>
              <w:t>双针式，缝接长度为JUKI</w:t>
            </w:r>
          </w:p>
        </w:tc>
        <w:tc>
          <w:tcPr>
            <w:tcW w:w="2521" w:type="dxa"/>
            <w:vAlign w:val="center"/>
          </w:tcPr>
          <w:p w:rsidR="00B924E2" w:rsidRDefault="006A4EFA">
            <w:pPr>
              <w:spacing w:line="400" w:lineRule="exact"/>
              <w:jc w:val="center"/>
              <w:rPr>
                <w:rFonts w:ascii="宋体"/>
                <w:sz w:val="24"/>
              </w:rPr>
            </w:pPr>
            <w:r>
              <w:rPr>
                <w:rFonts w:ascii="宋体" w:hint="eastAsia"/>
                <w:sz w:val="24"/>
              </w:rPr>
              <w:t>膜材及附件边缘缝接用</w:t>
            </w:r>
          </w:p>
        </w:tc>
        <w:tc>
          <w:tcPr>
            <w:tcW w:w="1021" w:type="dxa"/>
            <w:vAlign w:val="center"/>
          </w:tcPr>
          <w:p w:rsidR="00B924E2" w:rsidRDefault="006A4EFA">
            <w:pPr>
              <w:spacing w:line="400" w:lineRule="exact"/>
              <w:jc w:val="center"/>
              <w:rPr>
                <w:rFonts w:ascii="宋体"/>
                <w:sz w:val="24"/>
              </w:rPr>
            </w:pPr>
            <w:r>
              <w:rPr>
                <w:rFonts w:ascii="宋体" w:hint="eastAsia"/>
                <w:sz w:val="24"/>
              </w:rPr>
              <w:t>3</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单针式缝纫机</w:t>
            </w:r>
          </w:p>
        </w:tc>
        <w:tc>
          <w:tcPr>
            <w:tcW w:w="3438" w:type="dxa"/>
            <w:vAlign w:val="center"/>
          </w:tcPr>
          <w:p w:rsidR="00B924E2" w:rsidRDefault="006A4EFA">
            <w:pPr>
              <w:spacing w:line="400" w:lineRule="exact"/>
              <w:jc w:val="center"/>
              <w:rPr>
                <w:rFonts w:ascii="宋体"/>
                <w:sz w:val="24"/>
              </w:rPr>
            </w:pPr>
            <w:r>
              <w:rPr>
                <w:rFonts w:ascii="宋体" w:hint="eastAsia"/>
                <w:sz w:val="24"/>
              </w:rPr>
              <w:t>DY-253型</w:t>
            </w:r>
          </w:p>
          <w:p w:rsidR="00B924E2" w:rsidRDefault="006A4EFA">
            <w:pPr>
              <w:spacing w:line="400" w:lineRule="exact"/>
              <w:jc w:val="center"/>
              <w:rPr>
                <w:rFonts w:ascii="宋体"/>
                <w:sz w:val="24"/>
              </w:rPr>
            </w:pPr>
            <w:r>
              <w:rPr>
                <w:rFonts w:ascii="宋体" w:hint="eastAsia"/>
                <w:sz w:val="24"/>
              </w:rPr>
              <w:t>三菱单针式</w:t>
            </w:r>
          </w:p>
        </w:tc>
        <w:tc>
          <w:tcPr>
            <w:tcW w:w="2521" w:type="dxa"/>
            <w:vAlign w:val="center"/>
          </w:tcPr>
          <w:p w:rsidR="00B924E2" w:rsidRDefault="006A4EFA">
            <w:pPr>
              <w:spacing w:line="400" w:lineRule="exact"/>
              <w:jc w:val="center"/>
              <w:rPr>
                <w:rFonts w:ascii="宋体"/>
                <w:sz w:val="24"/>
              </w:rPr>
            </w:pPr>
            <w:r>
              <w:rPr>
                <w:rFonts w:ascii="宋体" w:hint="eastAsia"/>
                <w:sz w:val="24"/>
              </w:rPr>
              <w:t>膜材及附件边缘缝接用</w:t>
            </w:r>
          </w:p>
        </w:tc>
        <w:tc>
          <w:tcPr>
            <w:tcW w:w="1021" w:type="dxa"/>
            <w:vAlign w:val="center"/>
          </w:tcPr>
          <w:p w:rsidR="00B924E2" w:rsidRDefault="006A4EFA">
            <w:pPr>
              <w:spacing w:line="400" w:lineRule="exact"/>
              <w:jc w:val="center"/>
              <w:rPr>
                <w:rFonts w:ascii="宋体"/>
                <w:sz w:val="24"/>
              </w:rPr>
            </w:pPr>
            <w:r>
              <w:rPr>
                <w:rFonts w:ascii="宋体" w:hint="eastAsia"/>
                <w:sz w:val="24"/>
              </w:rPr>
              <w:t>7</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钢管载物架</w:t>
            </w:r>
          </w:p>
        </w:tc>
        <w:tc>
          <w:tcPr>
            <w:tcW w:w="3438" w:type="dxa"/>
            <w:vAlign w:val="center"/>
          </w:tcPr>
          <w:p w:rsidR="00B924E2" w:rsidRDefault="006A4EFA">
            <w:pPr>
              <w:spacing w:line="400" w:lineRule="exact"/>
              <w:jc w:val="center"/>
              <w:rPr>
                <w:rFonts w:ascii="宋体"/>
                <w:sz w:val="24"/>
              </w:rPr>
            </w:pPr>
            <w:r>
              <w:rPr>
                <w:rFonts w:ascii="宋体" w:hint="eastAsia"/>
                <w:sz w:val="24"/>
              </w:rPr>
              <w:t>B=1920，H=910</w:t>
            </w:r>
          </w:p>
          <w:p w:rsidR="00B924E2" w:rsidRDefault="006A4EFA">
            <w:pPr>
              <w:spacing w:line="400" w:lineRule="exact"/>
              <w:jc w:val="center"/>
              <w:rPr>
                <w:rFonts w:ascii="宋体"/>
                <w:sz w:val="24"/>
              </w:rPr>
            </w:pPr>
            <w:r>
              <w:rPr>
                <w:rFonts w:ascii="宋体" w:hint="eastAsia"/>
                <w:sz w:val="24"/>
              </w:rPr>
              <w:t>B=900，H=910</w:t>
            </w:r>
          </w:p>
        </w:tc>
        <w:tc>
          <w:tcPr>
            <w:tcW w:w="2521" w:type="dxa"/>
            <w:vAlign w:val="center"/>
          </w:tcPr>
          <w:p w:rsidR="00B924E2" w:rsidRDefault="006A4EFA">
            <w:pPr>
              <w:spacing w:line="400" w:lineRule="exact"/>
              <w:jc w:val="center"/>
              <w:rPr>
                <w:rFonts w:ascii="宋体"/>
                <w:sz w:val="24"/>
              </w:rPr>
            </w:pPr>
            <w:r>
              <w:rPr>
                <w:rFonts w:ascii="宋体" w:hint="eastAsia"/>
                <w:sz w:val="24"/>
              </w:rPr>
              <w:t>放置卷膜材钢管用的支撑架</w:t>
            </w:r>
          </w:p>
        </w:tc>
        <w:tc>
          <w:tcPr>
            <w:tcW w:w="1021" w:type="dxa"/>
            <w:vAlign w:val="center"/>
          </w:tcPr>
          <w:p w:rsidR="00B924E2" w:rsidRDefault="006A4EFA">
            <w:pPr>
              <w:spacing w:line="400" w:lineRule="exact"/>
              <w:jc w:val="center"/>
              <w:rPr>
                <w:rFonts w:ascii="宋体"/>
                <w:sz w:val="24"/>
              </w:rPr>
            </w:pPr>
            <w:r>
              <w:rPr>
                <w:rFonts w:ascii="宋体" w:hint="eastAsia"/>
                <w:sz w:val="24"/>
              </w:rPr>
              <w:t>小6</w:t>
            </w:r>
          </w:p>
          <w:p w:rsidR="00B924E2" w:rsidRDefault="006A4EFA">
            <w:pPr>
              <w:spacing w:line="400" w:lineRule="exact"/>
              <w:jc w:val="center"/>
              <w:rPr>
                <w:rFonts w:ascii="宋体"/>
                <w:sz w:val="24"/>
              </w:rPr>
            </w:pPr>
            <w:r>
              <w:rPr>
                <w:rFonts w:ascii="宋体" w:hint="eastAsia"/>
                <w:sz w:val="24"/>
              </w:rPr>
              <w:t>大3</w:t>
            </w:r>
          </w:p>
        </w:tc>
      </w:tr>
      <w:tr w:rsidR="00B924E2">
        <w:trPr>
          <w:trHeight w:val="475"/>
        </w:trPr>
        <w:tc>
          <w:tcPr>
            <w:tcW w:w="2521" w:type="dxa"/>
            <w:vAlign w:val="center"/>
          </w:tcPr>
          <w:p w:rsidR="00B924E2" w:rsidRDefault="006A4EFA">
            <w:pPr>
              <w:spacing w:line="400" w:lineRule="exact"/>
              <w:jc w:val="center"/>
              <w:rPr>
                <w:rFonts w:ascii="宋体"/>
                <w:sz w:val="24"/>
              </w:rPr>
            </w:pPr>
            <w:r>
              <w:rPr>
                <w:rFonts w:ascii="宋体" w:hint="eastAsia"/>
                <w:sz w:val="24"/>
              </w:rPr>
              <w:t>膜卷搬运用钢管</w:t>
            </w:r>
          </w:p>
        </w:tc>
        <w:tc>
          <w:tcPr>
            <w:tcW w:w="3438" w:type="dxa"/>
            <w:vAlign w:val="center"/>
          </w:tcPr>
          <w:p w:rsidR="00B924E2" w:rsidRDefault="006A4EFA">
            <w:pPr>
              <w:spacing w:line="400" w:lineRule="exact"/>
              <w:jc w:val="center"/>
              <w:rPr>
                <w:rFonts w:ascii="宋体"/>
                <w:sz w:val="24"/>
              </w:rPr>
            </w:pPr>
            <w:r>
              <w:rPr>
                <w:rFonts w:ascii="宋体" w:hint="eastAsia"/>
                <w:sz w:val="24"/>
              </w:rPr>
              <w:t>D=270</w:t>
            </w:r>
            <w:r>
              <w:rPr>
                <w:rFonts w:ascii="宋体"/>
                <w:sz w:val="24"/>
              </w:rPr>
              <w:t>mm</w:t>
            </w:r>
            <w:r>
              <w:rPr>
                <w:rFonts w:ascii="宋体" w:hint="eastAsia"/>
                <w:sz w:val="24"/>
              </w:rPr>
              <w:t>，1=7500</w:t>
            </w:r>
            <w:r>
              <w:rPr>
                <w:rFonts w:ascii="宋体"/>
                <w:sz w:val="24"/>
              </w:rPr>
              <w:t xml:space="preserve"> mm</w:t>
            </w:r>
          </w:p>
          <w:p w:rsidR="00B924E2" w:rsidRDefault="006A4EFA">
            <w:pPr>
              <w:spacing w:line="400" w:lineRule="exact"/>
              <w:jc w:val="center"/>
              <w:rPr>
                <w:rFonts w:ascii="宋体"/>
                <w:sz w:val="24"/>
              </w:rPr>
            </w:pPr>
            <w:r>
              <w:rPr>
                <w:rFonts w:ascii="宋体" w:hint="eastAsia"/>
                <w:sz w:val="24"/>
              </w:rPr>
              <w:t>D=270</w:t>
            </w:r>
            <w:r>
              <w:rPr>
                <w:rFonts w:ascii="宋体"/>
                <w:sz w:val="24"/>
              </w:rPr>
              <w:t xml:space="preserve"> mm</w:t>
            </w:r>
            <w:r>
              <w:rPr>
                <w:rFonts w:ascii="宋体" w:hint="eastAsia"/>
                <w:sz w:val="24"/>
              </w:rPr>
              <w:t>，1=9500</w:t>
            </w:r>
          </w:p>
        </w:tc>
        <w:tc>
          <w:tcPr>
            <w:tcW w:w="2521" w:type="dxa"/>
            <w:vAlign w:val="center"/>
          </w:tcPr>
          <w:p w:rsidR="00B924E2" w:rsidRDefault="006A4EFA">
            <w:pPr>
              <w:spacing w:line="400" w:lineRule="exact"/>
              <w:jc w:val="center"/>
              <w:rPr>
                <w:rFonts w:ascii="宋体"/>
                <w:sz w:val="24"/>
              </w:rPr>
            </w:pPr>
            <w:r>
              <w:rPr>
                <w:rFonts w:ascii="宋体" w:hint="eastAsia"/>
                <w:sz w:val="24"/>
              </w:rPr>
              <w:t>膜材焊接加工时用的搬运钢管</w:t>
            </w:r>
          </w:p>
        </w:tc>
        <w:tc>
          <w:tcPr>
            <w:tcW w:w="1021" w:type="dxa"/>
            <w:vAlign w:val="center"/>
          </w:tcPr>
          <w:p w:rsidR="00B924E2" w:rsidRDefault="006A4EFA">
            <w:pPr>
              <w:spacing w:line="400" w:lineRule="exact"/>
              <w:jc w:val="center"/>
              <w:rPr>
                <w:rFonts w:ascii="宋体"/>
                <w:sz w:val="24"/>
              </w:rPr>
            </w:pPr>
            <w:r>
              <w:rPr>
                <w:rFonts w:ascii="宋体" w:hint="eastAsia"/>
                <w:sz w:val="24"/>
              </w:rPr>
              <w:t>15根</w:t>
            </w:r>
          </w:p>
          <w:p w:rsidR="00B924E2" w:rsidRDefault="006A4EFA">
            <w:pPr>
              <w:spacing w:line="400" w:lineRule="exact"/>
              <w:jc w:val="center"/>
              <w:rPr>
                <w:rFonts w:ascii="宋体"/>
                <w:sz w:val="24"/>
              </w:rPr>
            </w:pPr>
            <w:r>
              <w:rPr>
                <w:rFonts w:ascii="宋体" w:hint="eastAsia"/>
                <w:sz w:val="24"/>
              </w:rPr>
              <w:t>12根</w:t>
            </w:r>
          </w:p>
        </w:tc>
      </w:tr>
    </w:tbl>
    <w:p w:rsidR="00B924E2" w:rsidRDefault="006A4EFA">
      <w:pPr>
        <w:spacing w:line="400" w:lineRule="exact"/>
        <w:rPr>
          <w:rFonts w:ascii="宋体"/>
          <w:sz w:val="24"/>
        </w:rPr>
      </w:pPr>
      <w:r>
        <w:rPr>
          <w:rFonts w:ascii="宋体" w:hint="eastAsia"/>
          <w:sz w:val="24"/>
        </w:rPr>
        <w:t>(a.2)设备条件检查</w:t>
      </w:r>
    </w:p>
    <w:p w:rsidR="00B924E2" w:rsidRDefault="006A4EFA">
      <w:pPr>
        <w:pStyle w:val="a6"/>
        <w:spacing w:line="400" w:lineRule="exact"/>
        <w:ind w:firstLineChars="200" w:firstLine="480"/>
        <w:rPr>
          <w:rFonts w:ascii="宋体"/>
          <w:sz w:val="24"/>
        </w:rPr>
      </w:pPr>
      <w:r>
        <w:rPr>
          <w:rFonts w:ascii="宋体" w:hint="eastAsia"/>
          <w:sz w:val="24"/>
        </w:rPr>
        <w:t>根据设备管理规定，必须进行日常及定期检查。日常检查公司的设备管理员在起动焊接机前，按照检查目录进行，并记录。</w:t>
      </w:r>
    </w:p>
    <w:p w:rsidR="00B924E2" w:rsidRDefault="006A4EFA">
      <w:pPr>
        <w:pStyle w:val="a8"/>
        <w:spacing w:line="400" w:lineRule="exact"/>
        <w:outlineLvl w:val="0"/>
        <w:rPr>
          <w:rFonts w:ascii="宋体" w:eastAsia="宋体"/>
          <w:sz w:val="24"/>
          <w:szCs w:val="24"/>
        </w:rPr>
      </w:pPr>
      <w:r>
        <w:rPr>
          <w:rFonts w:ascii="宋体" w:eastAsia="宋体" w:hint="eastAsia"/>
          <w:sz w:val="24"/>
          <w:szCs w:val="24"/>
        </w:rPr>
        <w:t>(a.3)设备异常处理</w:t>
      </w:r>
    </w:p>
    <w:p w:rsidR="00B924E2" w:rsidRDefault="006A4EFA">
      <w:pPr>
        <w:pStyle w:val="a6"/>
        <w:spacing w:line="400" w:lineRule="exact"/>
        <w:ind w:firstLineChars="200" w:firstLine="480"/>
        <w:rPr>
          <w:rFonts w:ascii="宋体"/>
          <w:sz w:val="24"/>
        </w:rPr>
      </w:pPr>
      <w:r>
        <w:rPr>
          <w:rFonts w:ascii="宋体" w:hint="eastAsia"/>
          <w:sz w:val="24"/>
        </w:rPr>
        <w:t>使用设备过程中发生异常时，必须在设备停止动作后，按设备管理规定的方法进行处置。</w:t>
      </w:r>
    </w:p>
    <w:p w:rsidR="00B924E2" w:rsidRDefault="006A4EFA">
      <w:pPr>
        <w:spacing w:line="400" w:lineRule="exact"/>
        <w:outlineLvl w:val="0"/>
        <w:rPr>
          <w:rFonts w:ascii="宋体"/>
          <w:sz w:val="24"/>
        </w:rPr>
      </w:pPr>
      <w:r>
        <w:rPr>
          <w:rFonts w:ascii="宋体" w:hint="eastAsia"/>
          <w:sz w:val="24"/>
        </w:rPr>
        <w:lastRenderedPageBreak/>
        <w:t>(a.4)使用设备的选择</w:t>
      </w:r>
    </w:p>
    <w:p w:rsidR="00B924E2" w:rsidRDefault="006A4EFA">
      <w:pPr>
        <w:spacing w:line="400" w:lineRule="exact"/>
        <w:ind w:firstLineChars="300" w:firstLine="720"/>
        <w:rPr>
          <w:rFonts w:ascii="宋体"/>
          <w:sz w:val="24"/>
        </w:rPr>
      </w:pPr>
      <w:r>
        <w:rPr>
          <w:rFonts w:ascii="宋体" w:hint="eastAsia"/>
          <w:sz w:val="24"/>
        </w:rPr>
        <w:t>本次工程使用的主要设备，详记如下：</w:t>
      </w:r>
    </w:p>
    <w:p w:rsidR="00B924E2" w:rsidRDefault="00B924E2">
      <w:pPr>
        <w:spacing w:line="400" w:lineRule="exact"/>
        <w:ind w:firstLineChars="300" w:firstLine="720"/>
        <w:rPr>
          <w:rFonts w:ascii="宋体"/>
          <w:sz w:val="24"/>
        </w:rPr>
      </w:pP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079"/>
      </w:tblGrid>
      <w:tr w:rsidR="00B924E2">
        <w:trPr>
          <w:trHeight w:val="482"/>
        </w:trPr>
        <w:tc>
          <w:tcPr>
            <w:tcW w:w="2660" w:type="dxa"/>
            <w:vAlign w:val="center"/>
          </w:tcPr>
          <w:p w:rsidR="00B924E2" w:rsidRDefault="006A4EFA">
            <w:pPr>
              <w:spacing w:line="400" w:lineRule="exact"/>
              <w:jc w:val="center"/>
              <w:rPr>
                <w:rFonts w:ascii="宋体"/>
                <w:sz w:val="24"/>
              </w:rPr>
            </w:pPr>
            <w:r>
              <w:rPr>
                <w:rFonts w:ascii="宋体" w:hint="eastAsia"/>
                <w:sz w:val="24"/>
              </w:rPr>
              <w:t>工  程</w:t>
            </w:r>
          </w:p>
        </w:tc>
        <w:tc>
          <w:tcPr>
            <w:tcW w:w="4079" w:type="dxa"/>
            <w:vAlign w:val="center"/>
          </w:tcPr>
          <w:p w:rsidR="00B924E2" w:rsidRDefault="006A4EFA">
            <w:pPr>
              <w:spacing w:line="400" w:lineRule="exact"/>
              <w:jc w:val="center"/>
              <w:rPr>
                <w:rFonts w:ascii="宋体"/>
                <w:sz w:val="24"/>
              </w:rPr>
            </w:pPr>
            <w:r>
              <w:rPr>
                <w:rFonts w:ascii="宋体" w:hint="eastAsia"/>
                <w:sz w:val="24"/>
              </w:rPr>
              <w:t>设备型号</w:t>
            </w:r>
          </w:p>
        </w:tc>
      </w:tr>
      <w:tr w:rsidR="00B924E2">
        <w:trPr>
          <w:trHeight w:val="478"/>
        </w:trPr>
        <w:tc>
          <w:tcPr>
            <w:tcW w:w="2660" w:type="dxa"/>
            <w:vAlign w:val="center"/>
          </w:tcPr>
          <w:p w:rsidR="00B924E2" w:rsidRDefault="006A4EFA">
            <w:pPr>
              <w:spacing w:line="400" w:lineRule="exact"/>
              <w:jc w:val="center"/>
              <w:rPr>
                <w:rFonts w:ascii="宋体"/>
                <w:sz w:val="24"/>
              </w:rPr>
            </w:pPr>
            <w:r>
              <w:rPr>
                <w:rFonts w:ascii="宋体" w:hint="eastAsia"/>
                <w:sz w:val="24"/>
              </w:rPr>
              <w:t>切断</w:t>
            </w:r>
          </w:p>
        </w:tc>
        <w:tc>
          <w:tcPr>
            <w:tcW w:w="4079" w:type="dxa"/>
            <w:vAlign w:val="center"/>
          </w:tcPr>
          <w:p w:rsidR="00B924E2" w:rsidRDefault="006A4EFA">
            <w:pPr>
              <w:spacing w:line="400" w:lineRule="exact"/>
              <w:jc w:val="center"/>
              <w:rPr>
                <w:rFonts w:ascii="宋体"/>
                <w:sz w:val="24"/>
              </w:rPr>
            </w:pPr>
            <w:r>
              <w:rPr>
                <w:rFonts w:ascii="宋体" w:hint="eastAsia"/>
                <w:sz w:val="24"/>
              </w:rPr>
              <w:t>剪刀式</w:t>
            </w:r>
          </w:p>
        </w:tc>
      </w:tr>
      <w:tr w:rsidR="00B924E2">
        <w:trPr>
          <w:trHeight w:val="478"/>
        </w:trPr>
        <w:tc>
          <w:tcPr>
            <w:tcW w:w="2660" w:type="dxa"/>
            <w:vAlign w:val="center"/>
          </w:tcPr>
          <w:p w:rsidR="00B924E2" w:rsidRDefault="006A4EFA">
            <w:pPr>
              <w:spacing w:line="400" w:lineRule="exact"/>
              <w:jc w:val="center"/>
              <w:rPr>
                <w:rFonts w:ascii="宋体"/>
                <w:sz w:val="24"/>
              </w:rPr>
            </w:pPr>
            <w:r>
              <w:rPr>
                <w:rFonts w:ascii="宋体" w:hint="eastAsia"/>
                <w:sz w:val="24"/>
              </w:rPr>
              <w:t>反面焊接</w:t>
            </w:r>
          </w:p>
        </w:tc>
        <w:tc>
          <w:tcPr>
            <w:tcW w:w="4079" w:type="dxa"/>
            <w:vAlign w:val="center"/>
          </w:tcPr>
          <w:p w:rsidR="00B924E2" w:rsidRDefault="006A4EFA">
            <w:pPr>
              <w:spacing w:line="400" w:lineRule="exact"/>
              <w:jc w:val="center"/>
              <w:rPr>
                <w:rFonts w:ascii="宋体"/>
                <w:sz w:val="24"/>
              </w:rPr>
            </w:pPr>
            <w:r>
              <w:rPr>
                <w:rFonts w:ascii="宋体" w:hint="eastAsia"/>
                <w:sz w:val="24"/>
              </w:rPr>
              <w:t>周边式高频焊接机</w:t>
            </w:r>
          </w:p>
        </w:tc>
      </w:tr>
      <w:tr w:rsidR="00B924E2">
        <w:trPr>
          <w:trHeight w:val="478"/>
        </w:trPr>
        <w:tc>
          <w:tcPr>
            <w:tcW w:w="2660" w:type="dxa"/>
            <w:vAlign w:val="center"/>
          </w:tcPr>
          <w:p w:rsidR="00B924E2" w:rsidRDefault="006A4EFA">
            <w:pPr>
              <w:spacing w:line="400" w:lineRule="exact"/>
              <w:jc w:val="center"/>
              <w:rPr>
                <w:rFonts w:ascii="宋体"/>
                <w:sz w:val="24"/>
              </w:rPr>
            </w:pPr>
            <w:r>
              <w:rPr>
                <w:rFonts w:ascii="宋体" w:hint="eastAsia"/>
                <w:sz w:val="24"/>
              </w:rPr>
              <w:t>边缘加工</w:t>
            </w:r>
          </w:p>
        </w:tc>
        <w:tc>
          <w:tcPr>
            <w:tcW w:w="4079" w:type="dxa"/>
            <w:vAlign w:val="center"/>
          </w:tcPr>
          <w:p w:rsidR="00B924E2" w:rsidRDefault="006A4EFA">
            <w:pPr>
              <w:spacing w:line="400" w:lineRule="exact"/>
              <w:jc w:val="center"/>
              <w:rPr>
                <w:rFonts w:ascii="宋体"/>
                <w:sz w:val="24"/>
              </w:rPr>
            </w:pPr>
            <w:r>
              <w:rPr>
                <w:rFonts w:ascii="宋体" w:hint="eastAsia"/>
                <w:sz w:val="24"/>
              </w:rPr>
              <w:t>单针式缝纫机（DY-235型）</w:t>
            </w:r>
          </w:p>
        </w:tc>
      </w:tr>
      <w:tr w:rsidR="00B924E2">
        <w:trPr>
          <w:trHeight w:val="478"/>
        </w:trPr>
        <w:tc>
          <w:tcPr>
            <w:tcW w:w="2660" w:type="dxa"/>
            <w:vAlign w:val="center"/>
          </w:tcPr>
          <w:p w:rsidR="00B924E2" w:rsidRDefault="006A4EFA">
            <w:pPr>
              <w:spacing w:line="400" w:lineRule="exact"/>
              <w:jc w:val="center"/>
              <w:rPr>
                <w:rFonts w:ascii="宋体"/>
                <w:sz w:val="24"/>
              </w:rPr>
            </w:pPr>
            <w:r>
              <w:rPr>
                <w:rFonts w:ascii="宋体" w:hint="eastAsia"/>
                <w:sz w:val="24"/>
              </w:rPr>
              <w:t>附属加工</w:t>
            </w:r>
          </w:p>
        </w:tc>
        <w:tc>
          <w:tcPr>
            <w:tcW w:w="4079" w:type="dxa"/>
            <w:vAlign w:val="center"/>
          </w:tcPr>
          <w:p w:rsidR="00B924E2" w:rsidRDefault="006A4EFA">
            <w:pPr>
              <w:spacing w:line="400" w:lineRule="exact"/>
              <w:jc w:val="center"/>
              <w:rPr>
                <w:rFonts w:ascii="宋体"/>
                <w:sz w:val="24"/>
              </w:rPr>
            </w:pPr>
            <w:r>
              <w:rPr>
                <w:rFonts w:ascii="宋体" w:hint="eastAsia"/>
                <w:sz w:val="24"/>
              </w:rPr>
              <w:t>双针式缝纫机（DY-158型）</w:t>
            </w:r>
          </w:p>
        </w:tc>
      </w:tr>
      <w:tr w:rsidR="00B924E2">
        <w:trPr>
          <w:trHeight w:val="478"/>
        </w:trPr>
        <w:tc>
          <w:tcPr>
            <w:tcW w:w="2660" w:type="dxa"/>
            <w:vAlign w:val="center"/>
          </w:tcPr>
          <w:p w:rsidR="00B924E2" w:rsidRDefault="006A4EFA">
            <w:pPr>
              <w:spacing w:line="400" w:lineRule="exact"/>
              <w:jc w:val="center"/>
              <w:rPr>
                <w:rFonts w:ascii="宋体"/>
                <w:sz w:val="24"/>
              </w:rPr>
            </w:pPr>
            <w:r>
              <w:rPr>
                <w:rFonts w:ascii="宋体" w:hint="eastAsia"/>
                <w:sz w:val="24"/>
              </w:rPr>
              <w:t>组装</w:t>
            </w:r>
          </w:p>
        </w:tc>
        <w:tc>
          <w:tcPr>
            <w:tcW w:w="4079" w:type="dxa"/>
            <w:vAlign w:val="center"/>
          </w:tcPr>
          <w:p w:rsidR="00B924E2" w:rsidRDefault="006A4EFA">
            <w:pPr>
              <w:spacing w:line="400" w:lineRule="exact"/>
              <w:jc w:val="center"/>
              <w:rPr>
                <w:rFonts w:ascii="宋体"/>
                <w:sz w:val="24"/>
              </w:rPr>
            </w:pPr>
            <w:r>
              <w:rPr>
                <w:rFonts w:ascii="宋体" w:hint="eastAsia"/>
                <w:sz w:val="24"/>
              </w:rPr>
              <w:t>自动扣眼式打孔机（手动式）</w:t>
            </w:r>
          </w:p>
        </w:tc>
      </w:tr>
      <w:tr w:rsidR="00B924E2">
        <w:trPr>
          <w:trHeight w:val="478"/>
        </w:trPr>
        <w:tc>
          <w:tcPr>
            <w:tcW w:w="2660" w:type="dxa"/>
            <w:vAlign w:val="center"/>
          </w:tcPr>
          <w:p w:rsidR="00B924E2" w:rsidRDefault="006A4EFA">
            <w:pPr>
              <w:spacing w:line="400" w:lineRule="exact"/>
              <w:jc w:val="center"/>
              <w:rPr>
                <w:rFonts w:ascii="宋体"/>
                <w:sz w:val="24"/>
              </w:rPr>
            </w:pPr>
            <w:r>
              <w:rPr>
                <w:rFonts w:ascii="宋体" w:hint="eastAsia"/>
                <w:sz w:val="24"/>
              </w:rPr>
              <w:t>局部处理</w:t>
            </w:r>
          </w:p>
        </w:tc>
        <w:tc>
          <w:tcPr>
            <w:tcW w:w="4079" w:type="dxa"/>
            <w:vAlign w:val="center"/>
          </w:tcPr>
          <w:p w:rsidR="00B924E2" w:rsidRDefault="006A4EFA">
            <w:pPr>
              <w:spacing w:line="400" w:lineRule="exact"/>
              <w:jc w:val="center"/>
              <w:rPr>
                <w:rFonts w:ascii="宋体"/>
                <w:sz w:val="24"/>
              </w:rPr>
            </w:pPr>
            <w:r>
              <w:rPr>
                <w:rFonts w:ascii="宋体" w:hint="eastAsia"/>
                <w:sz w:val="24"/>
              </w:rPr>
              <w:t>手提热风式焊接机</w:t>
            </w:r>
          </w:p>
        </w:tc>
      </w:tr>
    </w:tbl>
    <w:p w:rsidR="00B924E2" w:rsidRDefault="006A4EFA">
      <w:pPr>
        <w:spacing w:line="400" w:lineRule="exact"/>
        <w:rPr>
          <w:rFonts w:ascii="宋体"/>
          <w:sz w:val="24"/>
        </w:rPr>
      </w:pPr>
      <w:r>
        <w:rPr>
          <w:rFonts w:ascii="宋体" w:hint="eastAsia"/>
          <w:sz w:val="24"/>
        </w:rPr>
        <w:t>4)、膜材的制造</w:t>
      </w:r>
    </w:p>
    <w:p w:rsidR="00B924E2" w:rsidRDefault="006A4EFA">
      <w:pPr>
        <w:spacing w:line="400" w:lineRule="exact"/>
        <w:outlineLvl w:val="0"/>
        <w:rPr>
          <w:rFonts w:ascii="宋体"/>
          <w:sz w:val="24"/>
        </w:rPr>
      </w:pPr>
      <w:r>
        <w:rPr>
          <w:rFonts w:ascii="宋体" w:hint="eastAsia"/>
          <w:sz w:val="24"/>
        </w:rPr>
        <w:t>a.依据的图纸</w:t>
      </w:r>
    </w:p>
    <w:p w:rsidR="00B924E2" w:rsidRDefault="006A4EFA">
      <w:pPr>
        <w:spacing w:line="400" w:lineRule="exact"/>
        <w:ind w:firstLineChars="200" w:firstLine="480"/>
        <w:rPr>
          <w:rFonts w:ascii="宋体"/>
          <w:sz w:val="24"/>
        </w:rPr>
      </w:pPr>
      <w:r>
        <w:rPr>
          <w:rFonts w:ascii="宋体" w:hint="eastAsia"/>
          <w:sz w:val="24"/>
        </w:rPr>
        <w:t>膜材制造是指根据顾客要求和设计院的设计方案,进行制图。然后依据膜材的切断面和膜材的加工图纸进行膜材制造。</w:t>
      </w:r>
    </w:p>
    <w:p w:rsidR="00B924E2" w:rsidRDefault="006A4EFA">
      <w:pPr>
        <w:spacing w:line="400" w:lineRule="exact"/>
        <w:outlineLvl w:val="0"/>
        <w:rPr>
          <w:rFonts w:ascii="宋体"/>
          <w:sz w:val="24"/>
        </w:rPr>
      </w:pPr>
      <w:r>
        <w:rPr>
          <w:rFonts w:ascii="宋体" w:hint="eastAsia"/>
          <w:sz w:val="24"/>
        </w:rPr>
        <w:t>b.膜材的加工</w:t>
      </w:r>
    </w:p>
    <w:p w:rsidR="00B924E2" w:rsidRDefault="006A4EFA">
      <w:pPr>
        <w:spacing w:line="400" w:lineRule="exact"/>
        <w:ind w:firstLine="525"/>
        <w:rPr>
          <w:rFonts w:ascii="宋体"/>
          <w:sz w:val="24"/>
        </w:rPr>
      </w:pPr>
      <w:r>
        <w:rPr>
          <w:rFonts w:ascii="宋体" w:hint="eastAsia"/>
          <w:sz w:val="24"/>
        </w:rPr>
        <w:t>膜材的加工是根据“景秀公司膜材加工标准书”进行加工制造。膜材的对接焊接保证具有与打磨后搭接相同的拼接强度。</w:t>
      </w:r>
    </w:p>
    <w:p w:rsidR="00B924E2" w:rsidRDefault="006A4EFA">
      <w:pPr>
        <w:spacing w:line="400" w:lineRule="exact"/>
        <w:outlineLvl w:val="0"/>
        <w:rPr>
          <w:rFonts w:ascii="宋体"/>
          <w:sz w:val="24"/>
        </w:rPr>
      </w:pPr>
      <w:r>
        <w:rPr>
          <w:rFonts w:ascii="宋体" w:hint="eastAsia"/>
          <w:sz w:val="24"/>
        </w:rPr>
        <w:t>c.对操作者的要求</w:t>
      </w:r>
    </w:p>
    <w:p w:rsidR="00B924E2" w:rsidRDefault="006A4EFA">
      <w:pPr>
        <w:spacing w:line="400" w:lineRule="exact"/>
        <w:ind w:firstLine="525"/>
        <w:rPr>
          <w:rFonts w:ascii="宋体"/>
          <w:sz w:val="24"/>
        </w:rPr>
      </w:pPr>
      <w:r>
        <w:rPr>
          <w:rFonts w:ascii="宋体" w:hint="eastAsia"/>
          <w:sz w:val="24"/>
        </w:rPr>
        <w:t>从事膜材主要加工的人员，由我公司生产部来选定。</w:t>
      </w:r>
    </w:p>
    <w:p w:rsidR="00B924E2" w:rsidRDefault="006A4EFA">
      <w:pPr>
        <w:spacing w:line="400" w:lineRule="exact"/>
        <w:ind w:firstLine="525"/>
        <w:rPr>
          <w:rFonts w:ascii="宋体"/>
          <w:sz w:val="24"/>
        </w:rPr>
      </w:pPr>
      <w:r>
        <w:rPr>
          <w:rFonts w:ascii="宋体" w:hint="eastAsia"/>
          <w:sz w:val="24"/>
        </w:rPr>
        <w:t>被选定的操作人员必须有半年以上实际操作经验，经基本专业考试和实际操作考试合格的人员，</w:t>
      </w:r>
    </w:p>
    <w:p w:rsidR="00B924E2" w:rsidRDefault="006A4EFA">
      <w:pPr>
        <w:spacing w:line="400" w:lineRule="exact"/>
        <w:outlineLvl w:val="0"/>
        <w:rPr>
          <w:rFonts w:ascii="宋体"/>
          <w:sz w:val="24"/>
        </w:rPr>
      </w:pPr>
      <w:r>
        <w:rPr>
          <w:rFonts w:ascii="宋体" w:hint="eastAsia"/>
          <w:sz w:val="24"/>
        </w:rPr>
        <w:t>d.膜材的检查</w:t>
      </w:r>
    </w:p>
    <w:p w:rsidR="00B924E2" w:rsidRDefault="006A4EFA">
      <w:pPr>
        <w:pStyle w:val="a6"/>
        <w:spacing w:line="400" w:lineRule="exact"/>
        <w:ind w:firstLineChars="200" w:firstLine="480"/>
        <w:rPr>
          <w:rFonts w:ascii="宋体"/>
          <w:sz w:val="24"/>
        </w:rPr>
      </w:pPr>
      <w:r>
        <w:rPr>
          <w:rFonts w:ascii="宋体" w:hint="eastAsia"/>
          <w:sz w:val="24"/>
        </w:rPr>
        <w:t>切断检查、成品检查、包装检查、出厂检查等要依据公司检查规范书进行。</w:t>
      </w:r>
    </w:p>
    <w:p w:rsidR="00B924E2" w:rsidRDefault="006A4EFA">
      <w:pPr>
        <w:spacing w:line="400" w:lineRule="exact"/>
        <w:outlineLvl w:val="0"/>
        <w:rPr>
          <w:rFonts w:ascii="宋体"/>
          <w:sz w:val="24"/>
        </w:rPr>
      </w:pPr>
      <w:r>
        <w:rPr>
          <w:rFonts w:ascii="宋体" w:hint="eastAsia"/>
          <w:sz w:val="24"/>
        </w:rPr>
        <w:t>e．制造精度</w:t>
      </w:r>
    </w:p>
    <w:p w:rsidR="00B924E2" w:rsidRDefault="006A4EFA">
      <w:pPr>
        <w:spacing w:line="400" w:lineRule="exact"/>
        <w:outlineLvl w:val="0"/>
        <w:rPr>
          <w:rFonts w:ascii="宋体"/>
          <w:sz w:val="24"/>
        </w:rPr>
      </w:pPr>
      <w:r>
        <w:rPr>
          <w:rFonts w:ascii="宋体" w:hint="eastAsia"/>
          <w:sz w:val="24"/>
        </w:rPr>
        <w:t>（e</w:t>
      </w:r>
      <w:r>
        <w:rPr>
          <w:rFonts w:ascii="宋体"/>
          <w:sz w:val="24"/>
        </w:rPr>
        <w:t>.1</w:t>
      </w:r>
      <w:r>
        <w:rPr>
          <w:rFonts w:ascii="宋体" w:hint="eastAsia"/>
          <w:sz w:val="24"/>
        </w:rPr>
        <w:t>）工序内检查的等级</w:t>
      </w:r>
    </w:p>
    <w:p w:rsidR="00B924E2" w:rsidRDefault="006A4EFA">
      <w:pPr>
        <w:spacing w:line="400" w:lineRule="exact"/>
        <w:rPr>
          <w:rFonts w:ascii="宋体"/>
          <w:sz w:val="24"/>
        </w:rPr>
      </w:pPr>
      <w:r>
        <w:rPr>
          <w:rFonts w:ascii="宋体" w:hint="eastAsia"/>
          <w:sz w:val="24"/>
        </w:rPr>
        <w:t>（e</w:t>
      </w:r>
      <w:r>
        <w:rPr>
          <w:rFonts w:ascii="宋体"/>
          <w:sz w:val="24"/>
        </w:rPr>
        <w:t>.1</w:t>
      </w:r>
      <w:r>
        <w:rPr>
          <w:rFonts w:ascii="宋体" w:hint="eastAsia"/>
          <w:sz w:val="24"/>
        </w:rPr>
        <w:t>.1）切断加工</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1470"/>
        <w:gridCol w:w="1365"/>
        <w:gridCol w:w="1365"/>
      </w:tblGrid>
      <w:tr w:rsidR="00B924E2">
        <w:trPr>
          <w:trHeight w:val="640"/>
        </w:trPr>
        <w:tc>
          <w:tcPr>
            <w:tcW w:w="2520" w:type="dxa"/>
            <w:vAlign w:val="center"/>
          </w:tcPr>
          <w:p w:rsidR="00B924E2" w:rsidRDefault="006A4EFA">
            <w:pPr>
              <w:spacing w:line="400" w:lineRule="exact"/>
              <w:jc w:val="center"/>
              <w:rPr>
                <w:rFonts w:ascii="宋体"/>
                <w:sz w:val="24"/>
              </w:rPr>
            </w:pPr>
            <w:r>
              <w:rPr>
                <w:rFonts w:ascii="宋体" w:hint="eastAsia"/>
                <w:sz w:val="24"/>
              </w:rPr>
              <w:t>项目</w:t>
            </w:r>
          </w:p>
        </w:tc>
        <w:tc>
          <w:tcPr>
            <w:tcW w:w="1470" w:type="dxa"/>
            <w:vAlign w:val="center"/>
          </w:tcPr>
          <w:p w:rsidR="00B924E2" w:rsidRDefault="006A4EFA">
            <w:pPr>
              <w:spacing w:line="400" w:lineRule="exact"/>
              <w:jc w:val="center"/>
              <w:rPr>
                <w:rFonts w:ascii="宋体"/>
                <w:sz w:val="24"/>
              </w:rPr>
            </w:pPr>
            <w:r>
              <w:rPr>
                <w:rFonts w:ascii="宋体" w:hint="eastAsia"/>
                <w:sz w:val="24"/>
              </w:rPr>
              <w:t>切片长(L)</w:t>
            </w:r>
          </w:p>
        </w:tc>
        <w:tc>
          <w:tcPr>
            <w:tcW w:w="1365" w:type="dxa"/>
            <w:vAlign w:val="center"/>
          </w:tcPr>
          <w:p w:rsidR="00B924E2" w:rsidRDefault="006A4EFA">
            <w:pPr>
              <w:spacing w:line="400" w:lineRule="exact"/>
              <w:jc w:val="center"/>
              <w:rPr>
                <w:rFonts w:ascii="宋体"/>
                <w:sz w:val="24"/>
              </w:rPr>
            </w:pPr>
            <w:r>
              <w:rPr>
                <w:rFonts w:ascii="宋体" w:hint="eastAsia"/>
                <w:sz w:val="24"/>
              </w:rPr>
              <w:t>误差</w:t>
            </w:r>
          </w:p>
        </w:tc>
        <w:tc>
          <w:tcPr>
            <w:tcW w:w="1365" w:type="dxa"/>
            <w:vAlign w:val="center"/>
          </w:tcPr>
          <w:p w:rsidR="00B924E2" w:rsidRDefault="006A4EFA">
            <w:pPr>
              <w:spacing w:line="400" w:lineRule="exact"/>
              <w:jc w:val="center"/>
              <w:rPr>
                <w:rFonts w:ascii="宋体"/>
                <w:sz w:val="24"/>
              </w:rPr>
            </w:pPr>
            <w:r>
              <w:rPr>
                <w:rFonts w:ascii="宋体" w:hint="eastAsia"/>
                <w:sz w:val="24"/>
              </w:rPr>
              <w:t>测量器具</w:t>
            </w:r>
          </w:p>
        </w:tc>
      </w:tr>
      <w:tr w:rsidR="00B924E2">
        <w:trPr>
          <w:cantSplit/>
          <w:trHeight w:val="640"/>
        </w:trPr>
        <w:tc>
          <w:tcPr>
            <w:tcW w:w="2520" w:type="dxa"/>
            <w:vMerge w:val="restart"/>
            <w:vAlign w:val="center"/>
          </w:tcPr>
          <w:p w:rsidR="00B924E2" w:rsidRDefault="006A4EFA">
            <w:pPr>
              <w:spacing w:line="400" w:lineRule="exact"/>
              <w:jc w:val="center"/>
              <w:rPr>
                <w:rFonts w:ascii="宋体"/>
                <w:sz w:val="24"/>
              </w:rPr>
            </w:pPr>
            <w:r>
              <w:rPr>
                <w:rFonts w:ascii="宋体" w:hint="eastAsia"/>
                <w:sz w:val="24"/>
              </w:rPr>
              <w:t>对应切断图标标准测试点的间隔尺寸</w:t>
            </w:r>
          </w:p>
        </w:tc>
        <w:tc>
          <w:tcPr>
            <w:tcW w:w="1470" w:type="dxa"/>
            <w:vAlign w:val="center"/>
          </w:tcPr>
          <w:p w:rsidR="00B924E2" w:rsidRDefault="006A4EFA">
            <w:pPr>
              <w:spacing w:line="400" w:lineRule="exact"/>
              <w:jc w:val="center"/>
              <w:rPr>
                <w:rFonts w:ascii="宋体"/>
                <w:sz w:val="24"/>
              </w:rPr>
            </w:pPr>
            <w:r>
              <w:rPr>
                <w:rFonts w:ascii="宋体" w:hint="eastAsia"/>
                <w:sz w:val="24"/>
              </w:rPr>
              <w:t>L≤10</w:t>
            </w:r>
            <w:r>
              <w:rPr>
                <w:rFonts w:ascii="宋体"/>
                <w:sz w:val="24"/>
              </w:rPr>
              <w:t>m</w:t>
            </w:r>
          </w:p>
        </w:tc>
        <w:tc>
          <w:tcPr>
            <w:tcW w:w="1365" w:type="dxa"/>
            <w:vAlign w:val="center"/>
          </w:tcPr>
          <w:p w:rsidR="00B924E2" w:rsidRDefault="006A4EFA">
            <w:pPr>
              <w:spacing w:line="400" w:lineRule="exact"/>
              <w:jc w:val="center"/>
              <w:rPr>
                <w:rFonts w:ascii="宋体"/>
                <w:sz w:val="24"/>
              </w:rPr>
            </w:pPr>
            <w:r>
              <w:rPr>
                <w:rFonts w:ascii="宋体" w:hint="eastAsia"/>
                <w:sz w:val="24"/>
              </w:rPr>
              <w:t>±1</w:t>
            </w:r>
            <w:r>
              <w:rPr>
                <w:rFonts w:ascii="宋体"/>
                <w:sz w:val="24"/>
              </w:rPr>
              <w:t>mm</w:t>
            </w:r>
          </w:p>
        </w:tc>
        <w:tc>
          <w:tcPr>
            <w:tcW w:w="1365" w:type="dxa"/>
            <w:vMerge w:val="restart"/>
            <w:vAlign w:val="center"/>
          </w:tcPr>
          <w:p w:rsidR="00B924E2" w:rsidRDefault="006A4EFA">
            <w:pPr>
              <w:spacing w:line="400" w:lineRule="exact"/>
              <w:jc w:val="center"/>
              <w:rPr>
                <w:rFonts w:ascii="宋体"/>
                <w:sz w:val="24"/>
              </w:rPr>
            </w:pPr>
            <w:r>
              <w:rPr>
                <w:rFonts w:ascii="宋体" w:hint="eastAsia"/>
                <w:sz w:val="24"/>
              </w:rPr>
              <w:t>钢卷尺</w:t>
            </w:r>
          </w:p>
        </w:tc>
      </w:tr>
      <w:tr w:rsidR="00B924E2">
        <w:trPr>
          <w:cantSplit/>
          <w:trHeight w:val="640"/>
        </w:trPr>
        <w:tc>
          <w:tcPr>
            <w:tcW w:w="2520" w:type="dxa"/>
            <w:vMerge/>
            <w:vAlign w:val="center"/>
          </w:tcPr>
          <w:p w:rsidR="00B924E2" w:rsidRDefault="00B924E2">
            <w:pPr>
              <w:spacing w:line="400" w:lineRule="exact"/>
              <w:jc w:val="center"/>
              <w:rPr>
                <w:rFonts w:ascii="宋体"/>
                <w:sz w:val="24"/>
              </w:rPr>
            </w:pPr>
          </w:p>
        </w:tc>
        <w:tc>
          <w:tcPr>
            <w:tcW w:w="1470" w:type="dxa"/>
            <w:vAlign w:val="center"/>
          </w:tcPr>
          <w:p w:rsidR="00B924E2" w:rsidRDefault="006A4EFA">
            <w:pPr>
              <w:spacing w:line="400" w:lineRule="exact"/>
              <w:jc w:val="center"/>
              <w:rPr>
                <w:rFonts w:ascii="宋体"/>
                <w:sz w:val="24"/>
              </w:rPr>
            </w:pPr>
            <w:r>
              <w:rPr>
                <w:rFonts w:ascii="宋体" w:hint="eastAsia"/>
                <w:sz w:val="24"/>
              </w:rPr>
              <w:t>L＞</w:t>
            </w:r>
            <w:r>
              <w:rPr>
                <w:rFonts w:ascii="宋体"/>
                <w:sz w:val="24"/>
              </w:rPr>
              <w:t>10m</w:t>
            </w:r>
          </w:p>
        </w:tc>
        <w:tc>
          <w:tcPr>
            <w:tcW w:w="1365" w:type="dxa"/>
            <w:vAlign w:val="center"/>
          </w:tcPr>
          <w:p w:rsidR="00B924E2" w:rsidRDefault="006A4EFA">
            <w:pPr>
              <w:spacing w:line="400" w:lineRule="exact"/>
              <w:jc w:val="center"/>
              <w:rPr>
                <w:rFonts w:ascii="宋体"/>
                <w:sz w:val="24"/>
              </w:rPr>
            </w:pPr>
            <w:r>
              <w:rPr>
                <w:rFonts w:ascii="宋体" w:hint="eastAsia"/>
                <w:sz w:val="24"/>
              </w:rPr>
              <w:t>±1</w:t>
            </w:r>
            <w:r>
              <w:rPr>
                <w:rFonts w:ascii="宋体"/>
                <w:sz w:val="24"/>
              </w:rPr>
              <w:t>mm</w:t>
            </w:r>
          </w:p>
        </w:tc>
        <w:tc>
          <w:tcPr>
            <w:tcW w:w="1365" w:type="dxa"/>
            <w:vMerge/>
            <w:vAlign w:val="center"/>
          </w:tcPr>
          <w:p w:rsidR="00B924E2" w:rsidRDefault="00B924E2">
            <w:pPr>
              <w:spacing w:line="400" w:lineRule="exact"/>
              <w:jc w:val="center"/>
              <w:rPr>
                <w:rFonts w:ascii="宋体"/>
                <w:sz w:val="24"/>
              </w:rPr>
            </w:pPr>
          </w:p>
        </w:tc>
      </w:tr>
    </w:tbl>
    <w:p w:rsidR="00B924E2" w:rsidRDefault="006A4EFA">
      <w:pPr>
        <w:spacing w:line="400" w:lineRule="exact"/>
        <w:outlineLvl w:val="0"/>
        <w:rPr>
          <w:rFonts w:ascii="宋体"/>
          <w:sz w:val="24"/>
        </w:rPr>
      </w:pPr>
      <w:r>
        <w:rPr>
          <w:rFonts w:ascii="宋体" w:hint="eastAsia"/>
          <w:sz w:val="24"/>
        </w:rPr>
        <w:t>（e</w:t>
      </w:r>
      <w:r>
        <w:rPr>
          <w:rFonts w:ascii="宋体"/>
          <w:sz w:val="24"/>
        </w:rPr>
        <w:t>.1</w:t>
      </w:r>
      <w:r>
        <w:rPr>
          <w:rFonts w:ascii="宋体" w:hint="eastAsia"/>
          <w:sz w:val="24"/>
        </w:rPr>
        <w:t>.2）切断精度的确认</w:t>
      </w:r>
    </w:p>
    <w:p w:rsidR="00B924E2" w:rsidRDefault="006A4EFA">
      <w:pPr>
        <w:spacing w:line="400" w:lineRule="exact"/>
        <w:ind w:firstLine="735"/>
        <w:rPr>
          <w:rFonts w:ascii="宋体"/>
          <w:sz w:val="24"/>
        </w:rPr>
      </w:pPr>
      <w:r>
        <w:rPr>
          <w:rFonts w:ascii="宋体" w:hint="eastAsia"/>
          <w:sz w:val="24"/>
        </w:rPr>
        <w:lastRenderedPageBreak/>
        <w:t>由质检工程师对切断片的规格进行确认，并标注在切断图上。</w:t>
      </w:r>
    </w:p>
    <w:p w:rsidR="00B924E2" w:rsidRDefault="006A4EFA">
      <w:pPr>
        <w:spacing w:line="400" w:lineRule="exact"/>
        <w:outlineLvl w:val="0"/>
        <w:rPr>
          <w:rFonts w:ascii="宋体"/>
          <w:sz w:val="24"/>
        </w:rPr>
      </w:pPr>
      <w:r>
        <w:rPr>
          <w:rFonts w:ascii="宋体" w:hint="eastAsia"/>
          <w:sz w:val="24"/>
        </w:rPr>
        <w:t>（e</w:t>
      </w:r>
      <w:r>
        <w:rPr>
          <w:rFonts w:ascii="宋体"/>
          <w:sz w:val="24"/>
        </w:rPr>
        <w:t>.2</w:t>
      </w:r>
      <w:r>
        <w:rPr>
          <w:rFonts w:ascii="宋体" w:hint="eastAsia"/>
          <w:sz w:val="24"/>
        </w:rPr>
        <w:t>）成品检查的等级</w:t>
      </w:r>
    </w:p>
    <w:p w:rsidR="00B924E2" w:rsidRDefault="006A4EFA">
      <w:pPr>
        <w:spacing w:line="400" w:lineRule="exact"/>
        <w:rPr>
          <w:rFonts w:ascii="宋体"/>
          <w:sz w:val="24"/>
        </w:rPr>
      </w:pPr>
      <w:r>
        <w:rPr>
          <w:rFonts w:ascii="宋体" w:hint="eastAsia"/>
          <w:sz w:val="24"/>
        </w:rPr>
        <w:t>（e</w:t>
      </w:r>
      <w:r>
        <w:rPr>
          <w:rFonts w:ascii="宋体"/>
          <w:sz w:val="24"/>
        </w:rPr>
        <w:t>.</w:t>
      </w:r>
      <w:r>
        <w:rPr>
          <w:rFonts w:ascii="宋体" w:hint="eastAsia"/>
          <w:sz w:val="24"/>
        </w:rPr>
        <w:t>2.1）成品检查</w:t>
      </w:r>
    </w:p>
    <w:p w:rsidR="00B924E2" w:rsidRDefault="00B924E2">
      <w:pPr>
        <w:spacing w:line="400" w:lineRule="exact"/>
        <w:rPr>
          <w:rFonts w:ascii="宋体"/>
          <w:sz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1050"/>
        <w:gridCol w:w="4095"/>
        <w:gridCol w:w="2205"/>
      </w:tblGrid>
      <w:tr w:rsidR="00B924E2">
        <w:trPr>
          <w:trHeight w:val="523"/>
        </w:trPr>
        <w:tc>
          <w:tcPr>
            <w:tcW w:w="2120" w:type="dxa"/>
            <w:gridSpan w:val="2"/>
            <w:vAlign w:val="center"/>
          </w:tcPr>
          <w:p w:rsidR="00B924E2" w:rsidRDefault="006A4EFA">
            <w:pPr>
              <w:spacing w:line="400" w:lineRule="exact"/>
              <w:ind w:left="-88"/>
              <w:jc w:val="center"/>
              <w:rPr>
                <w:rFonts w:ascii="宋体"/>
                <w:sz w:val="24"/>
              </w:rPr>
            </w:pPr>
            <w:r>
              <w:rPr>
                <w:rFonts w:ascii="宋体" w:hint="eastAsia"/>
                <w:sz w:val="24"/>
              </w:rPr>
              <w:t>项目</w:t>
            </w:r>
          </w:p>
        </w:tc>
        <w:tc>
          <w:tcPr>
            <w:tcW w:w="4095" w:type="dxa"/>
            <w:vAlign w:val="center"/>
          </w:tcPr>
          <w:p w:rsidR="00B924E2" w:rsidRDefault="006A4EFA">
            <w:pPr>
              <w:spacing w:line="400" w:lineRule="exact"/>
              <w:ind w:left="-88"/>
              <w:jc w:val="center"/>
              <w:rPr>
                <w:rFonts w:ascii="宋体"/>
                <w:sz w:val="24"/>
              </w:rPr>
            </w:pPr>
            <w:r>
              <w:rPr>
                <w:rFonts w:ascii="宋体" w:hint="eastAsia"/>
                <w:sz w:val="24"/>
              </w:rPr>
              <w:t>误差及标准</w:t>
            </w:r>
          </w:p>
        </w:tc>
        <w:tc>
          <w:tcPr>
            <w:tcW w:w="2205" w:type="dxa"/>
            <w:vAlign w:val="center"/>
          </w:tcPr>
          <w:p w:rsidR="00B924E2" w:rsidRDefault="006A4EFA">
            <w:pPr>
              <w:spacing w:line="400" w:lineRule="exact"/>
              <w:ind w:left="-88"/>
              <w:jc w:val="center"/>
              <w:rPr>
                <w:rFonts w:ascii="宋体"/>
                <w:sz w:val="24"/>
              </w:rPr>
            </w:pPr>
            <w:r>
              <w:rPr>
                <w:rFonts w:ascii="宋体" w:hint="eastAsia"/>
                <w:sz w:val="24"/>
              </w:rPr>
              <w:t>测量方法</w:t>
            </w:r>
          </w:p>
        </w:tc>
      </w:tr>
      <w:tr w:rsidR="00B924E2">
        <w:trPr>
          <w:trHeight w:val="500"/>
        </w:trPr>
        <w:tc>
          <w:tcPr>
            <w:tcW w:w="2120" w:type="dxa"/>
            <w:gridSpan w:val="2"/>
            <w:vAlign w:val="center"/>
          </w:tcPr>
          <w:p w:rsidR="00B924E2" w:rsidRDefault="006A4EFA">
            <w:pPr>
              <w:spacing w:line="400" w:lineRule="exact"/>
              <w:ind w:left="-88"/>
              <w:jc w:val="center"/>
              <w:rPr>
                <w:rFonts w:ascii="宋体"/>
                <w:sz w:val="24"/>
              </w:rPr>
            </w:pPr>
            <w:r>
              <w:rPr>
                <w:rFonts w:ascii="宋体" w:hint="eastAsia"/>
                <w:sz w:val="24"/>
              </w:rPr>
              <w:t>外观</w:t>
            </w:r>
          </w:p>
        </w:tc>
        <w:tc>
          <w:tcPr>
            <w:tcW w:w="4095" w:type="dxa"/>
            <w:vAlign w:val="center"/>
          </w:tcPr>
          <w:p w:rsidR="00B924E2" w:rsidRDefault="006A4EFA">
            <w:pPr>
              <w:spacing w:line="400" w:lineRule="exact"/>
              <w:ind w:left="-88"/>
              <w:jc w:val="center"/>
              <w:rPr>
                <w:rFonts w:ascii="宋体"/>
                <w:sz w:val="24"/>
              </w:rPr>
            </w:pPr>
            <w:r>
              <w:rPr>
                <w:rFonts w:ascii="宋体" w:hint="eastAsia"/>
                <w:sz w:val="24"/>
              </w:rPr>
              <w:t>不允许有污染、划伤、破损</w:t>
            </w:r>
          </w:p>
        </w:tc>
        <w:tc>
          <w:tcPr>
            <w:tcW w:w="2205" w:type="dxa"/>
            <w:vAlign w:val="center"/>
          </w:tcPr>
          <w:p w:rsidR="00B924E2" w:rsidRDefault="006A4EFA">
            <w:pPr>
              <w:spacing w:line="400" w:lineRule="exact"/>
              <w:ind w:left="-88"/>
              <w:jc w:val="center"/>
              <w:rPr>
                <w:rFonts w:ascii="宋体"/>
                <w:sz w:val="24"/>
              </w:rPr>
            </w:pPr>
            <w:r>
              <w:rPr>
                <w:rFonts w:ascii="宋体" w:hint="eastAsia"/>
                <w:sz w:val="24"/>
              </w:rPr>
              <w:t>目视</w:t>
            </w:r>
          </w:p>
        </w:tc>
      </w:tr>
      <w:tr w:rsidR="00B924E2">
        <w:trPr>
          <w:trHeight w:val="700"/>
        </w:trPr>
        <w:tc>
          <w:tcPr>
            <w:tcW w:w="1070" w:type="dxa"/>
            <w:vAlign w:val="center"/>
          </w:tcPr>
          <w:p w:rsidR="00B924E2" w:rsidRDefault="006A4EFA">
            <w:pPr>
              <w:spacing w:line="400" w:lineRule="exact"/>
              <w:ind w:left="-88"/>
              <w:jc w:val="center"/>
              <w:rPr>
                <w:rFonts w:ascii="宋体"/>
                <w:sz w:val="24"/>
              </w:rPr>
            </w:pPr>
            <w:r>
              <w:rPr>
                <w:rFonts w:ascii="宋体" w:hint="eastAsia"/>
                <w:sz w:val="24"/>
              </w:rPr>
              <w:t>焊接</w:t>
            </w:r>
          </w:p>
        </w:tc>
        <w:tc>
          <w:tcPr>
            <w:tcW w:w="1050" w:type="dxa"/>
            <w:vAlign w:val="center"/>
          </w:tcPr>
          <w:p w:rsidR="00B924E2" w:rsidRDefault="006A4EFA">
            <w:pPr>
              <w:spacing w:line="400" w:lineRule="exact"/>
              <w:ind w:left="-88"/>
              <w:jc w:val="center"/>
              <w:rPr>
                <w:rFonts w:ascii="宋体"/>
                <w:sz w:val="24"/>
              </w:rPr>
            </w:pPr>
            <w:r>
              <w:rPr>
                <w:rFonts w:ascii="宋体" w:hint="eastAsia"/>
                <w:sz w:val="24"/>
              </w:rPr>
              <w:t>焊接部</w:t>
            </w:r>
          </w:p>
        </w:tc>
        <w:tc>
          <w:tcPr>
            <w:tcW w:w="4095" w:type="dxa"/>
            <w:vAlign w:val="center"/>
          </w:tcPr>
          <w:p w:rsidR="00B924E2" w:rsidRDefault="006A4EFA">
            <w:pPr>
              <w:spacing w:line="400" w:lineRule="exact"/>
              <w:ind w:left="-88"/>
              <w:jc w:val="center"/>
              <w:rPr>
                <w:rFonts w:ascii="宋体"/>
                <w:sz w:val="24"/>
              </w:rPr>
            </w:pPr>
            <w:r>
              <w:rPr>
                <w:rFonts w:ascii="宋体" w:hint="eastAsia"/>
                <w:sz w:val="24"/>
              </w:rPr>
              <w:t>40±2</w:t>
            </w:r>
            <w:r>
              <w:rPr>
                <w:rFonts w:ascii="宋体"/>
                <w:sz w:val="24"/>
              </w:rPr>
              <w:t>mm</w:t>
            </w:r>
          </w:p>
          <w:p w:rsidR="00B924E2" w:rsidRDefault="006A4EFA">
            <w:pPr>
              <w:spacing w:line="400" w:lineRule="exact"/>
              <w:ind w:left="-88"/>
              <w:jc w:val="center"/>
              <w:rPr>
                <w:rFonts w:ascii="宋体"/>
                <w:sz w:val="24"/>
              </w:rPr>
            </w:pPr>
            <w:r>
              <w:rPr>
                <w:rFonts w:ascii="宋体" w:hint="eastAsia"/>
                <w:sz w:val="24"/>
              </w:rPr>
              <w:t>1处/根</w:t>
            </w:r>
          </w:p>
        </w:tc>
        <w:tc>
          <w:tcPr>
            <w:tcW w:w="2205" w:type="dxa"/>
            <w:vAlign w:val="center"/>
          </w:tcPr>
          <w:p w:rsidR="00B924E2" w:rsidRDefault="006A4EFA">
            <w:pPr>
              <w:spacing w:line="400" w:lineRule="exact"/>
              <w:ind w:left="-88"/>
              <w:jc w:val="center"/>
              <w:rPr>
                <w:rFonts w:ascii="宋体"/>
                <w:sz w:val="24"/>
              </w:rPr>
            </w:pPr>
            <w:r>
              <w:rPr>
                <w:rFonts w:ascii="宋体" w:hint="eastAsia"/>
                <w:sz w:val="24"/>
              </w:rPr>
              <w:t>钢卷尺</w:t>
            </w:r>
          </w:p>
          <w:p w:rsidR="00B924E2" w:rsidRDefault="006A4EFA">
            <w:pPr>
              <w:spacing w:line="400" w:lineRule="exact"/>
              <w:ind w:left="-88"/>
              <w:jc w:val="center"/>
              <w:rPr>
                <w:rFonts w:ascii="宋体"/>
                <w:sz w:val="24"/>
              </w:rPr>
            </w:pPr>
            <w:r>
              <w:rPr>
                <w:rFonts w:ascii="宋体" w:hint="eastAsia"/>
                <w:sz w:val="24"/>
              </w:rPr>
              <w:t>（国标指定品）</w:t>
            </w:r>
          </w:p>
        </w:tc>
      </w:tr>
      <w:tr w:rsidR="00B924E2">
        <w:trPr>
          <w:trHeight w:val="820"/>
        </w:trPr>
        <w:tc>
          <w:tcPr>
            <w:tcW w:w="1070" w:type="dxa"/>
            <w:vAlign w:val="center"/>
          </w:tcPr>
          <w:p w:rsidR="00B924E2" w:rsidRDefault="006A4EFA">
            <w:pPr>
              <w:spacing w:line="400" w:lineRule="exact"/>
              <w:ind w:left="-88"/>
              <w:jc w:val="center"/>
              <w:rPr>
                <w:rFonts w:ascii="宋体"/>
                <w:sz w:val="24"/>
              </w:rPr>
            </w:pPr>
            <w:r>
              <w:rPr>
                <w:rFonts w:ascii="宋体" w:hint="eastAsia"/>
                <w:sz w:val="24"/>
              </w:rPr>
              <w:t>膜长度</w:t>
            </w:r>
          </w:p>
        </w:tc>
        <w:tc>
          <w:tcPr>
            <w:tcW w:w="1050" w:type="dxa"/>
            <w:vAlign w:val="center"/>
          </w:tcPr>
          <w:p w:rsidR="00B924E2" w:rsidRDefault="006A4EFA">
            <w:pPr>
              <w:spacing w:line="400" w:lineRule="exact"/>
              <w:ind w:left="-88"/>
              <w:jc w:val="center"/>
              <w:rPr>
                <w:rFonts w:ascii="宋体"/>
                <w:sz w:val="24"/>
              </w:rPr>
            </w:pPr>
            <w:r>
              <w:rPr>
                <w:rFonts w:ascii="宋体" w:hint="eastAsia"/>
                <w:sz w:val="24"/>
              </w:rPr>
              <w:t>膜体</w:t>
            </w:r>
          </w:p>
        </w:tc>
        <w:tc>
          <w:tcPr>
            <w:tcW w:w="4095" w:type="dxa"/>
            <w:vAlign w:val="center"/>
          </w:tcPr>
          <w:p w:rsidR="00B924E2" w:rsidRDefault="006A4EFA">
            <w:pPr>
              <w:spacing w:line="400" w:lineRule="exact"/>
              <w:ind w:left="-88"/>
              <w:jc w:val="center"/>
              <w:rPr>
                <w:rFonts w:ascii="宋体"/>
                <w:sz w:val="24"/>
              </w:rPr>
            </w:pPr>
            <w:r>
              <w:rPr>
                <w:rFonts w:ascii="宋体" w:hint="eastAsia"/>
                <w:sz w:val="24"/>
              </w:rPr>
              <w:t>－0.7%≤图纸指定尺寸≤＋0.7%</w:t>
            </w:r>
          </w:p>
        </w:tc>
        <w:tc>
          <w:tcPr>
            <w:tcW w:w="2205" w:type="dxa"/>
            <w:vAlign w:val="center"/>
          </w:tcPr>
          <w:p w:rsidR="00B924E2" w:rsidRDefault="006A4EFA">
            <w:pPr>
              <w:spacing w:line="400" w:lineRule="exact"/>
              <w:ind w:left="-88"/>
              <w:jc w:val="center"/>
              <w:rPr>
                <w:rFonts w:ascii="宋体"/>
                <w:sz w:val="24"/>
              </w:rPr>
            </w:pPr>
            <w:r>
              <w:rPr>
                <w:rFonts w:ascii="宋体" w:hint="eastAsia"/>
                <w:sz w:val="24"/>
              </w:rPr>
              <w:t>同上</w:t>
            </w:r>
          </w:p>
        </w:tc>
      </w:tr>
    </w:tbl>
    <w:p w:rsidR="00B924E2" w:rsidRDefault="006A4EFA">
      <w:pPr>
        <w:spacing w:line="400" w:lineRule="exact"/>
        <w:rPr>
          <w:rFonts w:ascii="宋体"/>
          <w:sz w:val="24"/>
        </w:rPr>
      </w:pPr>
      <w:r>
        <w:rPr>
          <w:rFonts w:ascii="宋体" w:hint="eastAsia"/>
          <w:sz w:val="24"/>
        </w:rPr>
        <w:t>（e</w:t>
      </w:r>
      <w:r>
        <w:rPr>
          <w:rFonts w:ascii="宋体"/>
          <w:sz w:val="24"/>
        </w:rPr>
        <w:t>.</w:t>
      </w:r>
      <w:r>
        <w:rPr>
          <w:rFonts w:ascii="宋体" w:hint="eastAsia"/>
          <w:sz w:val="24"/>
        </w:rPr>
        <w:t>2.2）质保部根据膜材制造图纸对完成膜材进行尺寸、外观等项目检查后由质保部经理进行确认。</w:t>
      </w:r>
    </w:p>
    <w:p w:rsidR="00B924E2" w:rsidRDefault="006A4EFA">
      <w:pPr>
        <w:spacing w:line="400" w:lineRule="exact"/>
        <w:outlineLvl w:val="0"/>
        <w:rPr>
          <w:rFonts w:ascii="宋体"/>
          <w:sz w:val="24"/>
        </w:rPr>
      </w:pPr>
      <w:r>
        <w:rPr>
          <w:rFonts w:ascii="宋体" w:hint="eastAsia"/>
          <w:sz w:val="24"/>
        </w:rPr>
        <w:t>5）．膜材的清洗</w:t>
      </w:r>
    </w:p>
    <w:p w:rsidR="00B924E2" w:rsidRDefault="006A4EFA">
      <w:pPr>
        <w:spacing w:line="400" w:lineRule="exact"/>
        <w:outlineLvl w:val="0"/>
        <w:rPr>
          <w:rFonts w:ascii="宋体"/>
          <w:sz w:val="24"/>
        </w:rPr>
      </w:pPr>
      <w:r>
        <w:rPr>
          <w:rFonts w:ascii="宋体" w:hint="eastAsia"/>
          <w:sz w:val="24"/>
        </w:rPr>
        <w:t>（a）清洗</w:t>
      </w:r>
    </w:p>
    <w:p w:rsidR="00B924E2" w:rsidRDefault="006A4EFA">
      <w:pPr>
        <w:pStyle w:val="a6"/>
        <w:spacing w:line="400" w:lineRule="exact"/>
        <w:ind w:firstLineChars="200" w:firstLine="480"/>
        <w:rPr>
          <w:rFonts w:ascii="宋体"/>
          <w:sz w:val="24"/>
        </w:rPr>
      </w:pPr>
      <w:r>
        <w:rPr>
          <w:rFonts w:ascii="宋体" w:hint="eastAsia"/>
          <w:sz w:val="24"/>
        </w:rPr>
        <w:t>经过成品检查合格后的膜材，在包装前对膜材表面附着的污染物进行清洗。</w:t>
      </w:r>
    </w:p>
    <w:p w:rsidR="00B924E2" w:rsidRDefault="006A4EFA">
      <w:pPr>
        <w:spacing w:line="400" w:lineRule="exact"/>
        <w:outlineLvl w:val="0"/>
        <w:rPr>
          <w:rFonts w:ascii="宋体"/>
          <w:sz w:val="24"/>
        </w:rPr>
      </w:pPr>
      <w:r>
        <w:rPr>
          <w:rFonts w:ascii="宋体" w:hint="eastAsia"/>
          <w:sz w:val="24"/>
        </w:rPr>
        <w:t>（b）保管</w:t>
      </w:r>
    </w:p>
    <w:p w:rsidR="00B924E2" w:rsidRDefault="006A4EFA">
      <w:pPr>
        <w:spacing w:line="400" w:lineRule="exact"/>
        <w:rPr>
          <w:rFonts w:ascii="宋体" w:hAnsi="宋体"/>
          <w:b/>
          <w:bCs/>
          <w:sz w:val="24"/>
        </w:rPr>
      </w:pPr>
      <w:r>
        <w:rPr>
          <w:rFonts w:ascii="宋体" w:hint="eastAsia"/>
          <w:sz w:val="24"/>
        </w:rPr>
        <w:t>由生产部进行管理，包装时不得有污染和损坏。</w:t>
      </w:r>
    </w:p>
    <w:p w:rsidR="00B924E2" w:rsidRDefault="006A4EFA">
      <w:pPr>
        <w:spacing w:line="400" w:lineRule="exact"/>
        <w:rPr>
          <w:rFonts w:eastAsia="黑体"/>
          <w:b/>
          <w:sz w:val="24"/>
        </w:rPr>
      </w:pPr>
      <w:r>
        <w:rPr>
          <w:rFonts w:hint="eastAsia"/>
          <w:b/>
          <w:sz w:val="24"/>
        </w:rPr>
        <w:t>2</w:t>
      </w:r>
      <w:r>
        <w:rPr>
          <w:rFonts w:hint="eastAsia"/>
          <w:b/>
          <w:sz w:val="24"/>
        </w:rPr>
        <w:t>、膜结构安装</w:t>
      </w:r>
    </w:p>
    <w:p w:rsidR="00B924E2" w:rsidRDefault="006A4EFA">
      <w:pPr>
        <w:tabs>
          <w:tab w:val="left" w:pos="360"/>
        </w:tabs>
        <w:spacing w:line="400" w:lineRule="exact"/>
        <w:rPr>
          <w:rFonts w:ascii="宋体" w:hAnsi="宋体"/>
          <w:sz w:val="24"/>
        </w:rPr>
      </w:pPr>
      <w:r>
        <w:rPr>
          <w:rFonts w:ascii="宋体" w:hAnsi="宋体" w:hint="eastAsia"/>
          <w:sz w:val="24"/>
        </w:rPr>
        <w:t>a.安装前准备工作</w:t>
      </w:r>
    </w:p>
    <w:p w:rsidR="00B924E2" w:rsidRDefault="006A4EFA">
      <w:pPr>
        <w:spacing w:line="400" w:lineRule="exact"/>
        <w:ind w:firstLine="720"/>
        <w:rPr>
          <w:rFonts w:ascii="宋体" w:hAnsi="宋体"/>
          <w:sz w:val="24"/>
        </w:rPr>
      </w:pPr>
      <w:r>
        <w:rPr>
          <w:rFonts w:ascii="宋体" w:hAnsi="宋体" w:hint="eastAsia"/>
          <w:sz w:val="24"/>
        </w:rPr>
        <w:t>索结构、钢结构全部安装校验正确无误</w:t>
      </w:r>
    </w:p>
    <w:p w:rsidR="00B924E2" w:rsidRDefault="006A4EFA">
      <w:pPr>
        <w:spacing w:line="400" w:lineRule="exact"/>
        <w:ind w:firstLine="720"/>
        <w:rPr>
          <w:rFonts w:ascii="宋体" w:hAnsi="宋体"/>
          <w:sz w:val="24"/>
        </w:rPr>
      </w:pPr>
      <w:r>
        <w:rPr>
          <w:rFonts w:ascii="宋体" w:hAnsi="宋体" w:hint="eastAsia"/>
          <w:sz w:val="24"/>
        </w:rPr>
        <w:t xml:space="preserve">各支柱、节点齐全、紧固、稳定、可靠 </w:t>
      </w:r>
    </w:p>
    <w:p w:rsidR="00B924E2" w:rsidRDefault="006A4EFA">
      <w:pPr>
        <w:spacing w:line="400" w:lineRule="exact"/>
        <w:ind w:firstLine="720"/>
        <w:rPr>
          <w:rFonts w:ascii="宋体" w:hAnsi="宋体"/>
          <w:sz w:val="24"/>
        </w:rPr>
      </w:pPr>
      <w:r>
        <w:rPr>
          <w:rFonts w:ascii="宋体" w:hAnsi="宋体" w:hint="eastAsia"/>
          <w:sz w:val="24"/>
        </w:rPr>
        <w:t>索全部安装就位，准备工作充分完备</w:t>
      </w:r>
    </w:p>
    <w:p w:rsidR="00B924E2" w:rsidRDefault="006A4EFA">
      <w:pPr>
        <w:spacing w:line="400" w:lineRule="exact"/>
        <w:ind w:firstLine="720"/>
        <w:rPr>
          <w:rFonts w:ascii="宋体" w:hAnsi="宋体"/>
          <w:sz w:val="24"/>
        </w:rPr>
      </w:pPr>
      <w:r>
        <w:rPr>
          <w:rFonts w:ascii="宋体" w:hAnsi="宋体" w:hint="eastAsia"/>
          <w:sz w:val="24"/>
        </w:rPr>
        <w:t>施工机具、工具准备齐全、充分就绪，施工机械设备状况完好，确保施工过程安全作业</w:t>
      </w:r>
    </w:p>
    <w:p w:rsidR="00B924E2" w:rsidRDefault="006A4EFA">
      <w:pPr>
        <w:spacing w:line="400" w:lineRule="exact"/>
        <w:ind w:firstLine="720"/>
        <w:rPr>
          <w:rFonts w:ascii="宋体" w:hAnsi="宋体"/>
          <w:sz w:val="24"/>
        </w:rPr>
      </w:pPr>
      <w:r>
        <w:rPr>
          <w:rFonts w:ascii="宋体" w:hAnsi="宋体" w:hint="eastAsia"/>
          <w:sz w:val="24"/>
        </w:rPr>
        <w:t>膜连接板已安装完毕</w:t>
      </w:r>
    </w:p>
    <w:p w:rsidR="00B924E2" w:rsidRDefault="006A4EFA">
      <w:pPr>
        <w:spacing w:line="400" w:lineRule="exact"/>
        <w:ind w:firstLine="720"/>
        <w:rPr>
          <w:rFonts w:ascii="宋体" w:hAnsi="宋体"/>
          <w:sz w:val="24"/>
        </w:rPr>
      </w:pPr>
      <w:r>
        <w:rPr>
          <w:rFonts w:ascii="宋体" w:hAnsi="宋体" w:hint="eastAsia"/>
          <w:sz w:val="24"/>
        </w:rPr>
        <w:t>所有钢构件涂装已全部完成并合格</w:t>
      </w:r>
    </w:p>
    <w:p w:rsidR="00B924E2" w:rsidRDefault="006A4EFA">
      <w:pPr>
        <w:spacing w:line="400" w:lineRule="exact"/>
        <w:ind w:firstLine="720"/>
        <w:rPr>
          <w:rFonts w:ascii="宋体" w:hAnsi="宋体"/>
          <w:sz w:val="24"/>
        </w:rPr>
      </w:pPr>
      <w:r>
        <w:rPr>
          <w:rFonts w:ascii="宋体" w:hAnsi="宋体" w:hint="eastAsia"/>
          <w:sz w:val="24"/>
        </w:rPr>
        <w:t>膜与钢结构工作点已验收，并准确无误</w:t>
      </w:r>
    </w:p>
    <w:p w:rsidR="00B924E2" w:rsidRDefault="006A4EFA">
      <w:pPr>
        <w:spacing w:line="400" w:lineRule="exact"/>
        <w:ind w:firstLine="720"/>
        <w:rPr>
          <w:rFonts w:ascii="宋体" w:hAnsi="宋体"/>
          <w:sz w:val="24"/>
        </w:rPr>
      </w:pPr>
      <w:r>
        <w:rPr>
          <w:rFonts w:ascii="宋体" w:hAnsi="宋体" w:hint="eastAsia"/>
          <w:sz w:val="24"/>
        </w:rPr>
        <w:t>所有施工人员、工具、设备、材料均已全部准备就绪</w:t>
      </w:r>
    </w:p>
    <w:p w:rsidR="00B924E2" w:rsidRDefault="006A4EFA">
      <w:pPr>
        <w:spacing w:line="400" w:lineRule="exact"/>
        <w:ind w:firstLine="630"/>
        <w:rPr>
          <w:rFonts w:ascii="宋体" w:hAnsi="宋体"/>
          <w:sz w:val="24"/>
        </w:rPr>
      </w:pPr>
      <w:r>
        <w:rPr>
          <w:rFonts w:ascii="宋体" w:hAnsi="宋体" w:hint="eastAsia"/>
          <w:sz w:val="24"/>
        </w:rPr>
        <w:t>完成安装准备工作的作业平台和作业平台用脚手架脚</w:t>
      </w:r>
    </w:p>
    <w:p w:rsidR="00B924E2" w:rsidRDefault="006A4EFA">
      <w:pPr>
        <w:spacing w:line="400" w:lineRule="exact"/>
        <w:ind w:firstLine="630"/>
        <w:rPr>
          <w:rFonts w:ascii="宋体" w:hAnsi="宋体"/>
          <w:sz w:val="24"/>
        </w:rPr>
      </w:pPr>
      <w:r>
        <w:rPr>
          <w:rFonts w:ascii="宋体" w:hAnsi="宋体" w:hint="eastAsia"/>
          <w:sz w:val="24"/>
        </w:rPr>
        <w:t>根据脊索连接部分膜顶封闭结构施工的特点和需要，封闭膜的封口应在膜顶盖安装后完成。</w:t>
      </w:r>
    </w:p>
    <w:p w:rsidR="00B924E2" w:rsidRDefault="006A4EFA">
      <w:pPr>
        <w:spacing w:line="400" w:lineRule="exact"/>
        <w:ind w:leftChars="-2" w:left="-4" w:firstLineChars="50" w:firstLine="120"/>
        <w:rPr>
          <w:rFonts w:ascii="宋体" w:hAnsi="宋体"/>
          <w:sz w:val="24"/>
        </w:rPr>
      </w:pPr>
      <w:r>
        <w:rPr>
          <w:rFonts w:ascii="宋体" w:hAnsi="宋体" w:hint="eastAsia"/>
          <w:sz w:val="24"/>
        </w:rPr>
        <w:t>b.安装顺序及操作过程</w:t>
      </w:r>
    </w:p>
    <w:p w:rsidR="00B924E2" w:rsidRDefault="006A4EFA">
      <w:pPr>
        <w:pStyle w:val="2"/>
        <w:spacing w:line="400" w:lineRule="exact"/>
        <w:ind w:firstLine="449"/>
        <w:rPr>
          <w:rFonts w:ascii="宋体" w:hAnsi="宋体"/>
          <w:sz w:val="24"/>
        </w:rPr>
      </w:pPr>
      <w:r>
        <w:rPr>
          <w:rFonts w:ascii="宋体" w:hAnsi="宋体" w:hint="eastAsia"/>
          <w:sz w:val="24"/>
        </w:rPr>
        <w:lastRenderedPageBreak/>
        <w:t xml:space="preserve"> 将根据安装需要加工制作成的膜成品进行预组装，首先将预穿钢索及金属附件按图纸技术要求在地面作预组装，完成后进行质量自检、互检和专检，合格无误后进行吊装与脊索及钢骨架上的连接耳板连接就位，与脊索连接就位后，进行膜材整体成形的调整工作。全部完成后，进行膜材连接部位的外包密封处理。</w:t>
      </w:r>
    </w:p>
    <w:p w:rsidR="00B924E2" w:rsidRDefault="006A4EFA">
      <w:pPr>
        <w:pStyle w:val="2"/>
        <w:spacing w:line="400" w:lineRule="exact"/>
        <w:ind w:firstLine="449"/>
        <w:rPr>
          <w:rFonts w:ascii="宋体" w:hAnsi="宋体"/>
          <w:sz w:val="24"/>
        </w:rPr>
      </w:pPr>
      <w:r>
        <w:rPr>
          <w:rFonts w:ascii="宋体" w:hAnsi="宋体" w:hint="eastAsia"/>
          <w:sz w:val="24"/>
        </w:rPr>
        <w:t xml:space="preserve"> 外膜的整体安装调整工作，可通过各相关脊索、边索的长短、松紧来完成以实现膜结构顶盖的整体效果造型。</w:t>
      </w:r>
    </w:p>
    <w:p w:rsidR="00B924E2" w:rsidRDefault="006A4EFA">
      <w:pPr>
        <w:pStyle w:val="2"/>
        <w:spacing w:before="120" w:line="400" w:lineRule="exact"/>
        <w:ind w:firstLine="449"/>
        <w:rPr>
          <w:rFonts w:ascii="宋体" w:hAnsi="宋体"/>
          <w:sz w:val="24"/>
        </w:rPr>
      </w:pPr>
      <w:r>
        <w:rPr>
          <w:rFonts w:ascii="宋体" w:hAnsi="宋体" w:hint="eastAsia"/>
          <w:sz w:val="24"/>
        </w:rPr>
        <w:t xml:space="preserve"> 本安装过程以膜的安装准备、吊装就位、脊索与膜的连接与夹板的固定安装等安装工作分步进行说明，以确保安装工作中要求注意安装的顺序、便捷和高效。</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w:t>
      </w:r>
      <w:r>
        <w:rPr>
          <w:rFonts w:ascii="宋体" w:hAnsi="宋体"/>
          <w:sz w:val="24"/>
        </w:rPr>
        <w:t>1</w:t>
      </w:r>
      <w:r>
        <w:rPr>
          <w:rFonts w:ascii="宋体" w:hAnsi="宋体" w:hint="eastAsia"/>
          <w:sz w:val="24"/>
        </w:rPr>
        <w:t>根据运输到场的膜成品进行检查和确认，正确安排好膜盖的安装过程顺序和方位，以免造成错位而影响安装施工工作；</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b．2 依序打开膜材包装，进行必要的金属结构附件、边索锚具的预组装工作，并再一次检查和确认安装的膜材方位是否完全符合图纸要求，同时进行吊装机具、工具、材料和人员的一切准备，为下一步的顺利展开吊装争取时间和创造条件。若准备工作不充分或风雨天不具备安装条件时，则不可起吊；</w:t>
      </w:r>
    </w:p>
    <w:p w:rsidR="00B924E2" w:rsidRDefault="006A4EFA">
      <w:pPr>
        <w:spacing w:line="400" w:lineRule="exact"/>
        <w:ind w:firstLine="630"/>
        <w:rPr>
          <w:rFonts w:ascii="宋体" w:hAnsi="宋体"/>
          <w:sz w:val="24"/>
        </w:rPr>
      </w:pPr>
      <w:r>
        <w:rPr>
          <w:rFonts w:ascii="宋体" w:hAnsi="宋体" w:hint="eastAsia"/>
          <w:sz w:val="24"/>
        </w:rPr>
        <w:t>b</w:t>
      </w:r>
      <w:r>
        <w:rPr>
          <w:rFonts w:ascii="宋体" w:hAnsi="宋体"/>
          <w:sz w:val="24"/>
        </w:rPr>
        <w:t>. 3</w:t>
      </w:r>
      <w:r>
        <w:rPr>
          <w:rFonts w:ascii="宋体" w:hAnsi="宋体" w:hint="eastAsia"/>
          <w:sz w:val="24"/>
        </w:rPr>
        <w:t>做好吊装前的安全检查工作，吊装前应注意对各钢柱的支撑和固定，以保证施工安全和防止发生不测，使用吊车将预组装好的膜吊装放在作业平台用脚手架脚上，然后从中间向两头展开膜面（展开前应在作业平台脚手架脚上铺上木板和PVC彩条布防止损伤膜）。</w:t>
      </w:r>
    </w:p>
    <w:p w:rsidR="00B924E2" w:rsidRDefault="006A4EFA">
      <w:pPr>
        <w:spacing w:line="400" w:lineRule="exact"/>
        <w:ind w:firstLine="630"/>
        <w:rPr>
          <w:rFonts w:ascii="宋体" w:hAnsi="宋体"/>
          <w:sz w:val="24"/>
        </w:rPr>
      </w:pPr>
      <w:r>
        <w:rPr>
          <w:rFonts w:ascii="宋体" w:hAnsi="宋体" w:hint="eastAsia"/>
          <w:sz w:val="24"/>
        </w:rPr>
        <w:t>b</w:t>
      </w:r>
      <w:r>
        <w:rPr>
          <w:rFonts w:ascii="宋体" w:hAnsi="宋体"/>
          <w:sz w:val="24"/>
        </w:rPr>
        <w:t xml:space="preserve">. </w:t>
      </w:r>
      <w:r>
        <w:rPr>
          <w:rFonts w:ascii="宋体" w:hAnsi="宋体" w:hint="eastAsia"/>
          <w:sz w:val="24"/>
        </w:rPr>
        <w:t>4将膜的边索固定在横杆上，边膜帽固定在柱上。</w:t>
      </w:r>
    </w:p>
    <w:p w:rsidR="00B924E2" w:rsidRDefault="006A4EFA">
      <w:pPr>
        <w:spacing w:line="400" w:lineRule="exact"/>
        <w:ind w:firstLine="630"/>
        <w:rPr>
          <w:rFonts w:ascii="宋体" w:hAnsi="宋体"/>
          <w:sz w:val="24"/>
        </w:rPr>
      </w:pPr>
      <w:r>
        <w:rPr>
          <w:rFonts w:ascii="宋体" w:hAnsi="宋体" w:hint="eastAsia"/>
          <w:sz w:val="24"/>
        </w:rPr>
        <w:t>b</w:t>
      </w:r>
      <w:r>
        <w:rPr>
          <w:rFonts w:ascii="宋体" w:hAnsi="宋体"/>
          <w:sz w:val="24"/>
        </w:rPr>
        <w:t xml:space="preserve">. </w:t>
      </w:r>
      <w:r>
        <w:rPr>
          <w:rFonts w:ascii="宋体" w:hAnsi="宋体" w:hint="eastAsia"/>
          <w:sz w:val="24"/>
        </w:rPr>
        <w:t>5对边斜拉索进行连接固定，再进行膜边索锚具的调整，最终完成边角索锚具的紧固和锁定；</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w:t>
      </w:r>
      <w:r>
        <w:rPr>
          <w:rFonts w:ascii="宋体" w:hAnsi="宋体"/>
          <w:sz w:val="24"/>
        </w:rPr>
        <w:t xml:space="preserve">. </w:t>
      </w:r>
      <w:r>
        <w:rPr>
          <w:rFonts w:ascii="宋体" w:hAnsi="宋体" w:hint="eastAsia"/>
          <w:sz w:val="24"/>
        </w:rPr>
        <w:t>6 在施工过程中，全部安装用手工工具，临时张拉工具和紧固材料、橡胶密封衬垫、夹板，以及安装固定材料等包括金属压条、橡胶密封衬垫、螺栓等物品，应根据安装工作的需要有序摆放。螺栓、螺母、垫片等零件，要求装在随身准备的专用零件袋（小工具袋）中，依序用于安装过程；</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w:t>
      </w:r>
      <w:r>
        <w:rPr>
          <w:rFonts w:ascii="宋体" w:hAnsi="宋体"/>
          <w:sz w:val="24"/>
        </w:rPr>
        <w:t xml:space="preserve">. </w:t>
      </w:r>
      <w:r>
        <w:rPr>
          <w:rFonts w:ascii="宋体" w:hAnsi="宋体" w:hint="eastAsia"/>
          <w:sz w:val="24"/>
        </w:rPr>
        <w:t>7 按适当间隔把膜边与拉紧器夹板根据膜材安装安全的要求方向固定于适当的临时可靠位置；</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w:t>
      </w:r>
      <w:r>
        <w:rPr>
          <w:rFonts w:ascii="宋体" w:hAnsi="宋体"/>
          <w:sz w:val="24"/>
        </w:rPr>
        <w:t xml:space="preserve">. </w:t>
      </w:r>
      <w:r>
        <w:rPr>
          <w:rFonts w:ascii="宋体" w:hAnsi="宋体" w:hint="eastAsia"/>
          <w:sz w:val="24"/>
        </w:rPr>
        <w:t>8膜与脊索、边索安装固定后，即可拆除拉紧器、夹板等临时张拉工具；</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lastRenderedPageBreak/>
        <w:t>b</w:t>
      </w:r>
      <w:r>
        <w:rPr>
          <w:rFonts w:ascii="宋体" w:hAnsi="宋体"/>
          <w:sz w:val="24"/>
        </w:rPr>
        <w:t xml:space="preserve">. </w:t>
      </w:r>
      <w:r>
        <w:rPr>
          <w:rFonts w:ascii="宋体" w:hAnsi="宋体" w:hint="eastAsia"/>
          <w:sz w:val="24"/>
        </w:rPr>
        <w:t>9 局部部位需要的地方应进行防水硅胶的涂封，以加强防水密封效果；</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w:t>
      </w:r>
      <w:r>
        <w:rPr>
          <w:rFonts w:ascii="宋体" w:hAnsi="宋体"/>
          <w:sz w:val="24"/>
        </w:rPr>
        <w:t>.</w:t>
      </w:r>
      <w:r>
        <w:rPr>
          <w:rFonts w:ascii="宋体" w:hAnsi="宋体" w:hint="eastAsia"/>
          <w:sz w:val="24"/>
        </w:rPr>
        <w:t>10各索、锚具组装时，应留有安装人员的编号标记（钢字印记编号等），作为质量可追溯的记录；</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w:t>
      </w:r>
      <w:r>
        <w:rPr>
          <w:rFonts w:ascii="宋体" w:hAnsi="宋体"/>
          <w:sz w:val="24"/>
        </w:rPr>
        <w:t>. 1</w:t>
      </w:r>
      <w:r>
        <w:rPr>
          <w:rFonts w:ascii="宋体" w:hAnsi="宋体" w:hint="eastAsia"/>
          <w:sz w:val="24"/>
        </w:rPr>
        <w:t>2质量检验：</w:t>
      </w:r>
    </w:p>
    <w:p w:rsidR="00B924E2" w:rsidRDefault="006A4EFA">
      <w:pPr>
        <w:pStyle w:val="2"/>
        <w:spacing w:line="400" w:lineRule="exact"/>
        <w:ind w:firstLineChars="200" w:firstLine="480"/>
        <w:rPr>
          <w:rFonts w:ascii="宋体" w:hAnsi="宋体"/>
          <w:sz w:val="24"/>
        </w:rPr>
      </w:pPr>
      <w:r>
        <w:rPr>
          <w:rFonts w:ascii="宋体" w:hAnsi="宋体" w:hint="eastAsia"/>
          <w:sz w:val="24"/>
        </w:rPr>
        <w:t>根据图纸设计要求，全面进行质量跟踪和检验，以确保工程质量符合设计要求。</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b</w:t>
      </w:r>
      <w:r>
        <w:rPr>
          <w:rFonts w:ascii="宋体" w:hAnsi="宋体"/>
          <w:sz w:val="24"/>
        </w:rPr>
        <w:t>. 1</w:t>
      </w:r>
      <w:r>
        <w:rPr>
          <w:rFonts w:ascii="宋体" w:hAnsi="宋体" w:hint="eastAsia"/>
          <w:sz w:val="24"/>
        </w:rPr>
        <w:t>3膜的整理和清洁</w:t>
      </w:r>
    </w:p>
    <w:p w:rsidR="00B924E2" w:rsidRDefault="006A4EFA" w:rsidP="007A248E">
      <w:pPr>
        <w:pStyle w:val="a5"/>
        <w:ind w:left="480" w:hanging="480"/>
        <w:rPr>
          <w:rFonts w:ascii="宋体" w:hAnsi="宋体"/>
          <w:sz w:val="24"/>
        </w:rPr>
      </w:pPr>
      <w:r>
        <w:rPr>
          <w:rFonts w:ascii="宋体" w:hAnsi="宋体" w:hint="eastAsia"/>
          <w:sz w:val="24"/>
        </w:rPr>
        <w:t xml:space="preserve">     在膜的安装全过程，应充分注意对膜材表面的洁净进行维护和清理；</w:t>
      </w:r>
    </w:p>
    <w:p w:rsidR="00B924E2" w:rsidRDefault="006A4EFA">
      <w:pPr>
        <w:pStyle w:val="a5"/>
        <w:ind w:firstLineChars="250" w:firstLine="600"/>
        <w:rPr>
          <w:rFonts w:ascii="宋体" w:hAnsi="宋体"/>
          <w:sz w:val="24"/>
        </w:rPr>
      </w:pPr>
      <w:r>
        <w:rPr>
          <w:rFonts w:ascii="宋体" w:hAnsi="宋体" w:hint="eastAsia"/>
          <w:sz w:val="24"/>
        </w:rPr>
        <w:t>b</w:t>
      </w:r>
      <w:r>
        <w:rPr>
          <w:rFonts w:ascii="宋体" w:hAnsi="宋体"/>
          <w:sz w:val="24"/>
        </w:rPr>
        <w:t>. 1</w:t>
      </w:r>
      <w:r>
        <w:rPr>
          <w:rFonts w:ascii="宋体" w:hAnsi="宋体" w:hint="eastAsia"/>
          <w:sz w:val="24"/>
        </w:rPr>
        <w:t>4工程安装工作全部结束后，拆除临时设施，清除余料杂物，清扫施工现场。</w:t>
      </w:r>
    </w:p>
    <w:p w:rsidR="00B924E2" w:rsidRDefault="006A4EFA" w:rsidP="007A248E">
      <w:pPr>
        <w:pStyle w:val="2"/>
        <w:spacing w:line="400" w:lineRule="exact"/>
        <w:ind w:firstLineChars="237" w:firstLine="569"/>
        <w:rPr>
          <w:rFonts w:ascii="宋体" w:hAnsi="宋体"/>
          <w:sz w:val="24"/>
        </w:rPr>
      </w:pPr>
      <w:r>
        <w:rPr>
          <w:rFonts w:ascii="宋体" w:hAnsi="宋体" w:hint="eastAsia"/>
          <w:sz w:val="24"/>
        </w:rPr>
        <w:t>c．技术要求及技术标准</w:t>
      </w:r>
    </w:p>
    <w:p w:rsidR="00B924E2" w:rsidRDefault="006A4EFA">
      <w:pPr>
        <w:pStyle w:val="2"/>
        <w:spacing w:line="400" w:lineRule="exact"/>
        <w:ind w:firstLine="449"/>
        <w:rPr>
          <w:rFonts w:ascii="宋体" w:hAnsi="宋体"/>
          <w:sz w:val="24"/>
        </w:rPr>
      </w:pPr>
      <w:r>
        <w:rPr>
          <w:rFonts w:ascii="宋体" w:hAnsi="宋体" w:hint="eastAsia"/>
          <w:sz w:val="24"/>
        </w:rPr>
        <w:t>膜结构的安装工作必须严格遵照执行技术图纸的设计条件要求与本企业的相关技术标准。</w:t>
      </w:r>
    </w:p>
    <w:p w:rsidR="00B924E2" w:rsidRDefault="006A4EFA">
      <w:pPr>
        <w:pStyle w:val="2"/>
        <w:spacing w:line="400" w:lineRule="exact"/>
        <w:ind w:firstLine="449"/>
        <w:rPr>
          <w:rFonts w:ascii="宋体" w:hAnsi="宋体"/>
          <w:sz w:val="24"/>
        </w:rPr>
      </w:pPr>
      <w:r>
        <w:rPr>
          <w:rFonts w:ascii="宋体" w:hAnsi="宋体" w:hint="eastAsia"/>
          <w:sz w:val="24"/>
        </w:rPr>
        <w:t>未尽事宜可由项目经理或技术支持工程师的现场指导，进一步实施本施工方案的具体内容。</w:t>
      </w:r>
    </w:p>
    <w:p w:rsidR="00B924E2" w:rsidRDefault="006A4EFA">
      <w:pPr>
        <w:numPr>
          <w:ilvl w:val="0"/>
          <w:numId w:val="2"/>
        </w:numPr>
        <w:spacing w:line="400" w:lineRule="exact"/>
        <w:rPr>
          <w:b/>
          <w:bCs/>
          <w:sz w:val="32"/>
        </w:rPr>
      </w:pPr>
      <w:r>
        <w:rPr>
          <w:rFonts w:hint="eastAsia"/>
          <w:b/>
          <w:bCs/>
          <w:sz w:val="32"/>
        </w:rPr>
        <w:t>膜结构质量控制措施</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7.1.1按照质量手册、程序文件有关规定实施。</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7.1.2有效实施质量计划、施工方案，做好各个环节的质量记录。</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7.1.3合同评审：</w:t>
      </w:r>
    </w:p>
    <w:p w:rsidR="00B924E2" w:rsidRDefault="006A4EFA">
      <w:pPr>
        <w:spacing w:line="400" w:lineRule="exact"/>
        <w:ind w:firstLine="720"/>
        <w:rPr>
          <w:rFonts w:ascii="宋体" w:hAnsi="宋体"/>
          <w:sz w:val="24"/>
        </w:rPr>
      </w:pPr>
      <w:r>
        <w:rPr>
          <w:rFonts w:ascii="宋体" w:hAnsi="宋体" w:hint="eastAsia"/>
          <w:sz w:val="24"/>
        </w:rPr>
        <w:t>A：合同草拟中，由市场开发部负责，技术部、质管部、总工办、综控中心参加，对合同的具体要求进行评审，确保合同中的质量要求充分满足顾客的需要。</w:t>
      </w:r>
    </w:p>
    <w:p w:rsidR="00B924E2" w:rsidRDefault="006A4EFA">
      <w:pPr>
        <w:spacing w:line="400" w:lineRule="exact"/>
        <w:ind w:firstLine="720"/>
        <w:rPr>
          <w:rFonts w:ascii="宋体" w:hAnsi="宋体"/>
          <w:sz w:val="24"/>
        </w:rPr>
      </w:pPr>
      <w:r>
        <w:rPr>
          <w:rFonts w:ascii="宋体" w:hAnsi="宋体" w:hint="eastAsia"/>
          <w:sz w:val="24"/>
        </w:rPr>
        <w:t>B：施工过程中，当建设方（业主）提出合同修改时，项目负责人应通知市场开发部评审，一般以洽商形式进行。</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7.1.4设计控制：</w:t>
      </w:r>
    </w:p>
    <w:p w:rsidR="00B924E2" w:rsidRDefault="006A4EFA">
      <w:pPr>
        <w:pStyle w:val="a8"/>
        <w:spacing w:line="400" w:lineRule="exact"/>
        <w:ind w:firstLine="720"/>
        <w:rPr>
          <w:rFonts w:ascii="宋体" w:eastAsia="宋体" w:hAnsi="宋体"/>
          <w:sz w:val="24"/>
          <w:szCs w:val="24"/>
        </w:rPr>
      </w:pPr>
      <w:r>
        <w:rPr>
          <w:rFonts w:ascii="宋体" w:eastAsia="宋体" w:hAnsi="宋体" w:hint="eastAsia"/>
          <w:sz w:val="24"/>
          <w:szCs w:val="24"/>
        </w:rPr>
        <w:t>A：设计过程中，按照合同及设计任务书的要求，由技术部负责施工设计，满足有关法规、标准、规范和业主的要求。</w:t>
      </w:r>
    </w:p>
    <w:p w:rsidR="00B924E2" w:rsidRDefault="006A4EFA">
      <w:pPr>
        <w:tabs>
          <w:tab w:val="left" w:pos="720"/>
          <w:tab w:val="left" w:pos="1080"/>
          <w:tab w:val="left" w:pos="1260"/>
        </w:tabs>
        <w:spacing w:line="400" w:lineRule="exact"/>
        <w:ind w:firstLine="720"/>
        <w:rPr>
          <w:rFonts w:ascii="宋体" w:hAnsi="宋体"/>
          <w:sz w:val="24"/>
        </w:rPr>
      </w:pPr>
      <w:r>
        <w:rPr>
          <w:rFonts w:ascii="宋体" w:hAnsi="宋体" w:hint="eastAsia"/>
          <w:sz w:val="24"/>
        </w:rPr>
        <w:t>B：施工过程中，由于某种原因提出修改时，按照《膜结构设计更改程序》通知技术部进行更改。</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7.1.5文件和资料管理：资料档案室按《文件和资料控制程序》建立</w:t>
      </w:r>
      <w:r>
        <w:rPr>
          <w:rFonts w:ascii="宋体" w:eastAsia="宋体" w:hAnsi="宋体" w:hint="eastAsia"/>
          <w:sz w:val="24"/>
          <w:szCs w:val="24"/>
        </w:rPr>
        <w:lastRenderedPageBreak/>
        <w:t>工程受控文件清单，收发记录，保管文件和资料。</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7.1.6采购及使用的质量控制：</w:t>
      </w:r>
    </w:p>
    <w:p w:rsidR="00B924E2" w:rsidRDefault="006A4EFA">
      <w:pPr>
        <w:spacing w:line="400" w:lineRule="exact"/>
        <w:ind w:firstLine="720"/>
        <w:rPr>
          <w:rFonts w:ascii="宋体" w:hAnsi="宋体"/>
          <w:sz w:val="24"/>
        </w:rPr>
      </w:pPr>
      <w:r>
        <w:rPr>
          <w:rFonts w:ascii="宋体" w:hAnsi="宋体" w:hint="eastAsia"/>
          <w:sz w:val="24"/>
        </w:rPr>
        <w:t>A：工程所需物资，由综控中心统一采购，由质管部检验员按照有关法规、标准、图纸实施检验，检验合格方可使用。</w:t>
      </w:r>
    </w:p>
    <w:p w:rsidR="00B924E2" w:rsidRDefault="006A4EFA">
      <w:pPr>
        <w:spacing w:line="400" w:lineRule="exact"/>
        <w:ind w:firstLine="720"/>
        <w:rPr>
          <w:rFonts w:ascii="宋体" w:hAnsi="宋体"/>
          <w:sz w:val="24"/>
        </w:rPr>
      </w:pPr>
      <w:r>
        <w:rPr>
          <w:rFonts w:ascii="宋体" w:hAnsi="宋体" w:hint="eastAsia"/>
          <w:sz w:val="24"/>
        </w:rPr>
        <w:t>B：工程所需物资到施工现场后，由质管部现场工程师按照有关法规、标准、图纸进行复检，检验合格后方可使用</w:t>
      </w:r>
    </w:p>
    <w:p w:rsidR="00B924E2" w:rsidRDefault="006A4EFA">
      <w:pPr>
        <w:spacing w:line="400" w:lineRule="exact"/>
        <w:ind w:firstLine="720"/>
        <w:rPr>
          <w:rFonts w:ascii="宋体" w:hAnsi="宋体"/>
          <w:sz w:val="24"/>
        </w:rPr>
      </w:pPr>
      <w:r>
        <w:rPr>
          <w:rFonts w:ascii="宋体" w:hAnsi="宋体" w:hint="eastAsia"/>
          <w:sz w:val="24"/>
        </w:rPr>
        <w:t>Ｃ：工件、产品在现场搬运、储存过程中，由材料员对其数量、规格、种类等登记造册，物资发放应根据现场工程师要求发放。</w:t>
      </w:r>
    </w:p>
    <w:p w:rsidR="00B924E2" w:rsidRDefault="006A4EFA">
      <w:pPr>
        <w:spacing w:line="400" w:lineRule="exact"/>
        <w:rPr>
          <w:rFonts w:ascii="宋体" w:hAnsi="宋体"/>
          <w:sz w:val="24"/>
        </w:rPr>
      </w:pPr>
      <w:r>
        <w:rPr>
          <w:rFonts w:ascii="宋体" w:hAnsi="宋体" w:hint="eastAsia"/>
          <w:sz w:val="24"/>
        </w:rPr>
        <w:t>7.1.7分承包方评审和质量控制</w:t>
      </w:r>
    </w:p>
    <w:p w:rsidR="00B924E2" w:rsidRDefault="006A4EFA">
      <w:pPr>
        <w:pStyle w:val="2"/>
        <w:spacing w:line="400" w:lineRule="exact"/>
        <w:ind w:firstLine="449"/>
        <w:rPr>
          <w:rFonts w:ascii="宋体" w:hAnsi="宋体"/>
          <w:sz w:val="24"/>
        </w:rPr>
      </w:pPr>
      <w:r>
        <w:rPr>
          <w:rFonts w:ascii="宋体" w:hAnsi="宋体" w:hint="eastAsia"/>
          <w:sz w:val="24"/>
        </w:rPr>
        <w:t>分承包方的评价，选择和合同签订由综控中心负责。分承包方加工、制作及安装的产品质量由质管部控制。</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7.1.8膜材制作质量控制</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7.1.8.1膜材制作质量控制按《膜材加工作业指导书》、《膜材质量检验导则》进行。</w:t>
      </w:r>
    </w:p>
    <w:p w:rsidR="00B924E2" w:rsidRDefault="006A4EFA">
      <w:pPr>
        <w:spacing w:line="400" w:lineRule="exact"/>
        <w:rPr>
          <w:rFonts w:ascii="宋体" w:hAnsi="宋体"/>
          <w:sz w:val="24"/>
        </w:rPr>
      </w:pPr>
      <w:r>
        <w:rPr>
          <w:rFonts w:ascii="宋体" w:hAnsi="宋体" w:hint="eastAsia"/>
          <w:sz w:val="24"/>
        </w:rPr>
        <w:t>Ａ：对膜材加工工序的控制要求</w:t>
      </w:r>
    </w:p>
    <w:p w:rsidR="00B924E2" w:rsidRDefault="006A4EFA">
      <w:pPr>
        <w:spacing w:line="400" w:lineRule="exact"/>
        <w:rPr>
          <w:rFonts w:ascii="宋体" w:hAnsi="宋体"/>
          <w:sz w:val="24"/>
        </w:rPr>
      </w:pPr>
      <w:r>
        <w:rPr>
          <w:rFonts w:ascii="宋体" w:hAnsi="宋体" w:hint="eastAsia"/>
          <w:sz w:val="24"/>
        </w:rPr>
        <w:t>Ａ１：膜材加工车间参加膜材加工技术交底，认真分析图纸，领会技术要求和工艺特点。</w:t>
      </w:r>
    </w:p>
    <w:p w:rsidR="00B924E2" w:rsidRDefault="006A4EFA">
      <w:pPr>
        <w:spacing w:line="400" w:lineRule="exact"/>
        <w:rPr>
          <w:rFonts w:ascii="宋体" w:hAnsi="宋体"/>
          <w:sz w:val="24"/>
        </w:rPr>
      </w:pPr>
      <w:r>
        <w:rPr>
          <w:rFonts w:ascii="宋体" w:hAnsi="宋体" w:hint="eastAsia"/>
          <w:sz w:val="24"/>
        </w:rPr>
        <w:t>Ａ２：作好加工计划与加工方案。</w:t>
      </w:r>
    </w:p>
    <w:p w:rsidR="00B924E2" w:rsidRDefault="006A4EFA">
      <w:pPr>
        <w:spacing w:line="400" w:lineRule="exact"/>
        <w:rPr>
          <w:rFonts w:ascii="宋体" w:hAnsi="宋体"/>
          <w:sz w:val="24"/>
        </w:rPr>
      </w:pPr>
      <w:r>
        <w:rPr>
          <w:rFonts w:ascii="宋体" w:hAnsi="宋体" w:hint="eastAsia"/>
          <w:sz w:val="24"/>
        </w:rPr>
        <w:t>Ａ３：严格按照膜材加工工艺流程进行加工。</w:t>
      </w:r>
    </w:p>
    <w:p w:rsidR="00B924E2" w:rsidRDefault="006A4EFA">
      <w:pPr>
        <w:spacing w:line="400" w:lineRule="exact"/>
        <w:rPr>
          <w:rFonts w:ascii="宋体" w:hAnsi="宋体"/>
          <w:sz w:val="24"/>
        </w:rPr>
      </w:pPr>
      <w:r>
        <w:rPr>
          <w:rFonts w:ascii="宋体" w:hAnsi="宋体" w:hint="eastAsia"/>
          <w:sz w:val="24"/>
        </w:rPr>
        <w:t>Ｂ：膜材加工质量控制点</w:t>
      </w:r>
    </w:p>
    <w:p w:rsidR="00B924E2" w:rsidRDefault="006A4EFA">
      <w:pPr>
        <w:spacing w:line="400" w:lineRule="exact"/>
        <w:rPr>
          <w:rFonts w:ascii="宋体" w:hAnsi="宋体"/>
          <w:sz w:val="24"/>
        </w:rPr>
      </w:pPr>
      <w:r>
        <w:rPr>
          <w:rFonts w:ascii="宋体" w:hAnsi="宋体" w:hint="eastAsia"/>
          <w:sz w:val="24"/>
        </w:rPr>
        <w:t>Ｂ１：膜材经专用检验设备的色差、缺陷检验</w:t>
      </w:r>
    </w:p>
    <w:p w:rsidR="00B924E2" w:rsidRDefault="006A4EFA">
      <w:pPr>
        <w:spacing w:line="400" w:lineRule="exact"/>
        <w:rPr>
          <w:rFonts w:ascii="宋体" w:hAnsi="宋体"/>
          <w:sz w:val="24"/>
        </w:rPr>
      </w:pPr>
      <w:r>
        <w:rPr>
          <w:rFonts w:ascii="宋体" w:hAnsi="宋体" w:hint="eastAsia"/>
          <w:sz w:val="24"/>
        </w:rPr>
        <w:t>Ｂ２：膜材划线、裁剪的质量检验</w:t>
      </w:r>
    </w:p>
    <w:p w:rsidR="00B924E2" w:rsidRDefault="006A4EFA">
      <w:pPr>
        <w:spacing w:line="400" w:lineRule="exact"/>
        <w:rPr>
          <w:rFonts w:ascii="宋体" w:hAnsi="宋体"/>
          <w:sz w:val="24"/>
        </w:rPr>
      </w:pPr>
      <w:r>
        <w:rPr>
          <w:rFonts w:ascii="宋体" w:hAnsi="宋体" w:hint="eastAsia"/>
          <w:sz w:val="24"/>
        </w:rPr>
        <w:t>Ｂ３：膜材热合强度质量检验</w:t>
      </w:r>
    </w:p>
    <w:p w:rsidR="00B924E2" w:rsidRDefault="006A4EFA">
      <w:pPr>
        <w:spacing w:line="400" w:lineRule="exact"/>
        <w:rPr>
          <w:rFonts w:ascii="宋体" w:hAnsi="宋体"/>
          <w:sz w:val="24"/>
        </w:rPr>
      </w:pPr>
      <w:r>
        <w:rPr>
          <w:rFonts w:ascii="宋体" w:hAnsi="宋体" w:hint="eastAsia"/>
          <w:sz w:val="24"/>
        </w:rPr>
        <w:t>Ｂ４：膜材的成品检验</w:t>
      </w:r>
    </w:p>
    <w:p w:rsidR="00B924E2" w:rsidRDefault="006A4EFA">
      <w:pPr>
        <w:spacing w:line="400" w:lineRule="exact"/>
        <w:rPr>
          <w:rFonts w:ascii="宋体" w:hAnsi="宋体"/>
          <w:sz w:val="24"/>
        </w:rPr>
      </w:pPr>
      <w:r>
        <w:rPr>
          <w:rFonts w:ascii="宋体" w:hAnsi="宋体" w:hint="eastAsia"/>
          <w:sz w:val="24"/>
        </w:rPr>
        <w:t>Ｂ５：膜材的包装检验</w:t>
      </w:r>
    </w:p>
    <w:p w:rsidR="00B924E2" w:rsidRDefault="006A4EFA">
      <w:pPr>
        <w:spacing w:line="400" w:lineRule="exact"/>
        <w:rPr>
          <w:rFonts w:ascii="宋体" w:hAnsi="宋体"/>
          <w:sz w:val="24"/>
        </w:rPr>
      </w:pPr>
      <w:r>
        <w:rPr>
          <w:rFonts w:ascii="宋体" w:hAnsi="宋体" w:hint="eastAsia"/>
          <w:sz w:val="24"/>
        </w:rPr>
        <w:t>7.1.8.2 膜材加工过程关键工序的控制</w:t>
      </w:r>
    </w:p>
    <w:p w:rsidR="00B924E2" w:rsidRDefault="006A4EFA">
      <w:pPr>
        <w:spacing w:line="400" w:lineRule="exact"/>
        <w:rPr>
          <w:rFonts w:ascii="宋体" w:hAnsi="宋体"/>
          <w:sz w:val="24"/>
        </w:rPr>
      </w:pPr>
      <w:r>
        <w:rPr>
          <w:rFonts w:ascii="宋体" w:hAnsi="宋体" w:hint="eastAsia"/>
          <w:sz w:val="24"/>
        </w:rPr>
        <w:t>Ａ：按照程序文件和膜材检验作业指导书的要求，认真做好膜材热合强度试验。</w:t>
      </w:r>
    </w:p>
    <w:p w:rsidR="00B924E2" w:rsidRDefault="006A4EFA">
      <w:pPr>
        <w:spacing w:line="400" w:lineRule="exact"/>
        <w:rPr>
          <w:rFonts w:ascii="宋体" w:hAnsi="宋体"/>
          <w:sz w:val="24"/>
        </w:rPr>
      </w:pPr>
      <w:r>
        <w:rPr>
          <w:rFonts w:ascii="宋体" w:hAnsi="宋体" w:hint="eastAsia"/>
          <w:sz w:val="24"/>
        </w:rPr>
        <w:t>Ｂ：对热合机、拉伸机等试验和加工设备在试验和加工前应对其技术状态进行确认，而且拉伸机要经过专职人员检定合格后，才能进行试验。</w:t>
      </w:r>
    </w:p>
    <w:p w:rsidR="00B924E2" w:rsidRDefault="006A4EFA">
      <w:pPr>
        <w:spacing w:line="400" w:lineRule="exact"/>
        <w:rPr>
          <w:rFonts w:ascii="宋体" w:hAnsi="宋体"/>
          <w:sz w:val="24"/>
        </w:rPr>
      </w:pPr>
      <w:r>
        <w:rPr>
          <w:rFonts w:ascii="宋体" w:hAnsi="宋体" w:hint="eastAsia"/>
          <w:sz w:val="24"/>
        </w:rPr>
        <w:t>Ｃ：试验人员要经过岗位培训，有操作证的作业人员才能进行操作。</w:t>
      </w:r>
    </w:p>
    <w:p w:rsidR="00B924E2" w:rsidRDefault="006A4EFA">
      <w:pPr>
        <w:spacing w:line="400" w:lineRule="exact"/>
        <w:rPr>
          <w:rFonts w:ascii="宋体" w:hAnsi="宋体"/>
          <w:sz w:val="24"/>
        </w:rPr>
      </w:pPr>
      <w:r>
        <w:rPr>
          <w:rFonts w:ascii="宋体" w:hAnsi="宋体" w:hint="eastAsia"/>
          <w:sz w:val="24"/>
        </w:rPr>
        <w:t>Ｄ：认真保存好试验膜片，并做好膜热合强度试验记录。</w:t>
      </w:r>
    </w:p>
    <w:p w:rsidR="00B924E2" w:rsidRDefault="006A4EFA">
      <w:pPr>
        <w:spacing w:line="400" w:lineRule="exact"/>
        <w:rPr>
          <w:rFonts w:ascii="宋体" w:hAnsi="宋体"/>
          <w:sz w:val="24"/>
        </w:rPr>
      </w:pPr>
      <w:r>
        <w:rPr>
          <w:rFonts w:ascii="宋体" w:hAnsi="宋体" w:hint="eastAsia"/>
          <w:sz w:val="24"/>
        </w:rPr>
        <w:t>7.1.8.3膜材加工过程特殊过程的控制</w:t>
      </w:r>
    </w:p>
    <w:p w:rsidR="00B924E2" w:rsidRDefault="006A4EFA">
      <w:pPr>
        <w:spacing w:line="400" w:lineRule="exact"/>
        <w:rPr>
          <w:rFonts w:ascii="宋体" w:hAnsi="宋体"/>
          <w:sz w:val="24"/>
        </w:rPr>
      </w:pPr>
      <w:r>
        <w:rPr>
          <w:rFonts w:ascii="宋体" w:hAnsi="宋体" w:hint="eastAsia"/>
          <w:sz w:val="24"/>
        </w:rPr>
        <w:t>Ａ：对热合机检查是否进行了确认，对热合机上的仪表进行定期检定。</w:t>
      </w:r>
    </w:p>
    <w:p w:rsidR="00B924E2" w:rsidRDefault="006A4EFA">
      <w:pPr>
        <w:spacing w:line="400" w:lineRule="exact"/>
        <w:rPr>
          <w:rFonts w:ascii="宋体" w:hAnsi="宋体"/>
          <w:sz w:val="24"/>
        </w:rPr>
      </w:pPr>
      <w:r>
        <w:rPr>
          <w:rFonts w:ascii="宋体" w:hAnsi="宋体" w:hint="eastAsia"/>
          <w:sz w:val="24"/>
        </w:rPr>
        <w:t>Ｂ：对操作人员进行岗位培训，确保操作人员有必要的操作能力。</w:t>
      </w:r>
    </w:p>
    <w:p w:rsidR="00B924E2" w:rsidRDefault="006A4EFA">
      <w:pPr>
        <w:spacing w:line="400" w:lineRule="exact"/>
        <w:rPr>
          <w:rFonts w:ascii="宋体" w:hAnsi="宋体"/>
          <w:sz w:val="24"/>
        </w:rPr>
      </w:pPr>
      <w:r>
        <w:rPr>
          <w:rFonts w:ascii="宋体" w:hAnsi="宋体" w:hint="eastAsia"/>
          <w:sz w:val="24"/>
        </w:rPr>
        <w:lastRenderedPageBreak/>
        <w:t>Ｃ：根据热合试验结果选择与使用控制参数和刀型。</w:t>
      </w:r>
    </w:p>
    <w:p w:rsidR="00B924E2" w:rsidRDefault="006A4EFA">
      <w:pPr>
        <w:spacing w:line="400" w:lineRule="exact"/>
        <w:rPr>
          <w:rFonts w:ascii="宋体" w:hAnsi="宋体"/>
          <w:sz w:val="24"/>
        </w:rPr>
      </w:pPr>
      <w:r>
        <w:rPr>
          <w:rFonts w:ascii="宋体" w:hAnsi="宋体" w:hint="eastAsia"/>
          <w:sz w:val="24"/>
        </w:rPr>
        <w:t>Ｄ：有专人对热合过程进行监控。</w:t>
      </w:r>
    </w:p>
    <w:p w:rsidR="00B924E2" w:rsidRDefault="006A4EFA">
      <w:pPr>
        <w:spacing w:line="400" w:lineRule="exact"/>
        <w:rPr>
          <w:rFonts w:ascii="宋体" w:hAnsi="宋体"/>
          <w:sz w:val="24"/>
        </w:rPr>
      </w:pPr>
      <w:r>
        <w:rPr>
          <w:rFonts w:ascii="宋体" w:hAnsi="宋体" w:hint="eastAsia"/>
          <w:sz w:val="24"/>
        </w:rPr>
        <w:t>Ｅ：认真做好热合监控记录。</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９膜材成品安装的质量控制按《膜材安装质量检验导则》、《膜材安装作业指导书》进行；工程完工后按公司企业标准SPACE／００6－２０００《膜结构工程技术规定》和SPACE／００7－２０００《膜结构工程质量检验评定办法》进行验收。</w:t>
      </w:r>
    </w:p>
    <w:p w:rsidR="00B924E2" w:rsidRDefault="006A4EFA">
      <w:pPr>
        <w:spacing w:line="400" w:lineRule="exact"/>
        <w:rPr>
          <w:rFonts w:ascii="宋体" w:hAnsi="宋体"/>
          <w:sz w:val="24"/>
        </w:rPr>
      </w:pPr>
      <w:r>
        <w:rPr>
          <w:rFonts w:ascii="宋体" w:hAnsi="宋体" w:hint="eastAsia"/>
          <w:sz w:val="24"/>
        </w:rPr>
        <w:t>7.1.9.1施工准备阶段的质量控制点</w:t>
      </w:r>
    </w:p>
    <w:p w:rsidR="00B924E2" w:rsidRDefault="006A4EFA">
      <w:pPr>
        <w:spacing w:line="400" w:lineRule="exact"/>
        <w:rPr>
          <w:rFonts w:ascii="宋体" w:hAnsi="宋体"/>
          <w:sz w:val="24"/>
        </w:rPr>
      </w:pPr>
      <w:r>
        <w:rPr>
          <w:rFonts w:ascii="宋体" w:hAnsi="宋体" w:hint="eastAsia"/>
          <w:sz w:val="24"/>
        </w:rPr>
        <w:t>Ａ：技术准备工作</w:t>
      </w:r>
    </w:p>
    <w:p w:rsidR="00B924E2" w:rsidRDefault="006A4EFA">
      <w:pPr>
        <w:spacing w:line="400" w:lineRule="exact"/>
        <w:rPr>
          <w:rFonts w:ascii="宋体" w:hAnsi="宋体"/>
          <w:sz w:val="24"/>
        </w:rPr>
      </w:pPr>
      <w:r>
        <w:rPr>
          <w:rFonts w:ascii="宋体" w:hAnsi="宋体" w:hint="eastAsia"/>
          <w:sz w:val="24"/>
        </w:rPr>
        <w:t>Ａ１：检查是否编制了完善的施工组织设计。</w:t>
      </w:r>
    </w:p>
    <w:p w:rsidR="00B924E2" w:rsidRDefault="006A4EFA">
      <w:pPr>
        <w:spacing w:line="400" w:lineRule="exact"/>
        <w:rPr>
          <w:rFonts w:ascii="宋体" w:hAnsi="宋体"/>
          <w:sz w:val="24"/>
        </w:rPr>
      </w:pPr>
      <w:r>
        <w:rPr>
          <w:rFonts w:ascii="宋体" w:hAnsi="宋体" w:hint="eastAsia"/>
          <w:sz w:val="24"/>
        </w:rPr>
        <w:t>Ａ２：检查安装人员对图纸的熟悉与理解程度。</w:t>
      </w:r>
    </w:p>
    <w:p w:rsidR="00B924E2" w:rsidRDefault="006A4EFA">
      <w:pPr>
        <w:spacing w:line="400" w:lineRule="exact"/>
        <w:rPr>
          <w:rFonts w:ascii="宋体" w:hAnsi="宋体"/>
          <w:sz w:val="24"/>
        </w:rPr>
      </w:pPr>
      <w:r>
        <w:rPr>
          <w:rFonts w:ascii="宋体" w:hAnsi="宋体" w:hint="eastAsia"/>
          <w:sz w:val="24"/>
        </w:rPr>
        <w:t>Ｂ：材料与机具情况</w:t>
      </w:r>
    </w:p>
    <w:p w:rsidR="00B924E2" w:rsidRDefault="006A4EFA">
      <w:pPr>
        <w:spacing w:line="400" w:lineRule="exact"/>
        <w:rPr>
          <w:rFonts w:ascii="宋体" w:hAnsi="宋体"/>
          <w:sz w:val="24"/>
        </w:rPr>
      </w:pPr>
      <w:r>
        <w:rPr>
          <w:rFonts w:ascii="宋体" w:hAnsi="宋体" w:hint="eastAsia"/>
          <w:sz w:val="24"/>
        </w:rPr>
        <w:t>Ｂ１：检查到场的膜材质量情况，包括数量是否齐全、产品标识是否标出、吊装标识是否标出、膜材颜色是否发生色差变化。</w:t>
      </w:r>
    </w:p>
    <w:p w:rsidR="00B924E2" w:rsidRDefault="006A4EFA">
      <w:pPr>
        <w:spacing w:line="400" w:lineRule="exact"/>
        <w:rPr>
          <w:rFonts w:ascii="宋体" w:hAnsi="宋体"/>
          <w:sz w:val="24"/>
        </w:rPr>
      </w:pPr>
      <w:r>
        <w:rPr>
          <w:rFonts w:ascii="宋体" w:hAnsi="宋体" w:hint="eastAsia"/>
          <w:sz w:val="24"/>
        </w:rPr>
        <w:t>Ｂ2：检查到场的膜材附件的质量情况，包括数量是否齐全、质量是否合格等。</w:t>
      </w:r>
    </w:p>
    <w:p w:rsidR="00B924E2" w:rsidRDefault="006A4EFA">
      <w:pPr>
        <w:spacing w:line="400" w:lineRule="exact"/>
        <w:rPr>
          <w:rFonts w:ascii="宋体" w:hAnsi="宋体"/>
          <w:sz w:val="24"/>
        </w:rPr>
      </w:pPr>
      <w:r>
        <w:rPr>
          <w:rFonts w:ascii="宋体" w:hAnsi="宋体" w:hint="eastAsia"/>
          <w:sz w:val="24"/>
        </w:rPr>
        <w:t>Ｂ3：检查到场的施工机具的质量情况。</w:t>
      </w:r>
    </w:p>
    <w:p w:rsidR="00B924E2" w:rsidRDefault="006A4EFA">
      <w:pPr>
        <w:spacing w:line="400" w:lineRule="exact"/>
        <w:rPr>
          <w:rFonts w:ascii="宋体" w:hAnsi="宋体"/>
          <w:sz w:val="24"/>
        </w:rPr>
      </w:pPr>
      <w:r>
        <w:rPr>
          <w:rFonts w:ascii="宋体" w:hAnsi="宋体" w:hint="eastAsia"/>
          <w:sz w:val="24"/>
        </w:rPr>
        <w:t>Ｃ：组织准备</w:t>
      </w:r>
    </w:p>
    <w:p w:rsidR="00B924E2" w:rsidRDefault="006A4EFA">
      <w:pPr>
        <w:spacing w:line="400" w:lineRule="exact"/>
        <w:rPr>
          <w:rFonts w:ascii="宋体" w:hAnsi="宋体"/>
          <w:sz w:val="24"/>
        </w:rPr>
      </w:pPr>
      <w:r>
        <w:rPr>
          <w:rFonts w:ascii="宋体" w:hAnsi="宋体" w:hint="eastAsia"/>
          <w:sz w:val="24"/>
        </w:rPr>
        <w:t>Ｃ１：检查施工组织机构是否健全。</w:t>
      </w:r>
    </w:p>
    <w:p w:rsidR="00B924E2" w:rsidRDefault="006A4EFA">
      <w:pPr>
        <w:spacing w:line="400" w:lineRule="exact"/>
        <w:rPr>
          <w:rFonts w:ascii="宋体" w:hAnsi="宋体"/>
          <w:sz w:val="24"/>
        </w:rPr>
      </w:pPr>
      <w:r>
        <w:rPr>
          <w:rFonts w:ascii="宋体" w:hAnsi="宋体" w:hint="eastAsia"/>
          <w:sz w:val="24"/>
        </w:rPr>
        <w:t>Ｃ２：相关人员是否有岗位证书。</w:t>
      </w:r>
    </w:p>
    <w:p w:rsidR="00B924E2" w:rsidRDefault="006A4EFA">
      <w:pPr>
        <w:spacing w:line="400" w:lineRule="exact"/>
        <w:rPr>
          <w:rFonts w:ascii="宋体" w:hAnsi="宋体"/>
          <w:sz w:val="24"/>
        </w:rPr>
      </w:pPr>
      <w:r>
        <w:rPr>
          <w:rFonts w:ascii="宋体" w:hAnsi="宋体" w:hint="eastAsia"/>
          <w:sz w:val="24"/>
        </w:rPr>
        <w:t>Ｃ３：施工人员是否进行了现场技术与安全交底。</w:t>
      </w:r>
    </w:p>
    <w:p w:rsidR="00B924E2" w:rsidRDefault="006A4EFA">
      <w:pPr>
        <w:spacing w:line="400" w:lineRule="exact"/>
        <w:rPr>
          <w:rFonts w:ascii="宋体" w:hAnsi="宋体"/>
          <w:sz w:val="24"/>
        </w:rPr>
      </w:pPr>
      <w:r>
        <w:rPr>
          <w:rFonts w:ascii="宋体" w:hAnsi="宋体" w:hint="eastAsia"/>
          <w:sz w:val="24"/>
        </w:rPr>
        <w:t>Ｄ：工序交接的技术参数的复检</w:t>
      </w:r>
    </w:p>
    <w:p w:rsidR="00B924E2" w:rsidRDefault="006A4EFA">
      <w:pPr>
        <w:spacing w:line="400" w:lineRule="exact"/>
        <w:rPr>
          <w:rFonts w:ascii="宋体" w:hAnsi="宋体"/>
          <w:sz w:val="24"/>
        </w:rPr>
      </w:pPr>
      <w:r>
        <w:rPr>
          <w:rFonts w:ascii="宋体" w:hAnsi="宋体" w:hint="eastAsia"/>
          <w:sz w:val="24"/>
        </w:rPr>
        <w:t>Ｄ１：检查钢结构的标高</w:t>
      </w:r>
    </w:p>
    <w:p w:rsidR="00B924E2" w:rsidRDefault="006A4EFA">
      <w:pPr>
        <w:spacing w:line="400" w:lineRule="exact"/>
        <w:rPr>
          <w:rFonts w:ascii="宋体" w:hAnsi="宋体"/>
          <w:sz w:val="24"/>
        </w:rPr>
      </w:pPr>
      <w:r>
        <w:rPr>
          <w:rFonts w:ascii="宋体" w:hAnsi="宋体" w:hint="eastAsia"/>
          <w:sz w:val="24"/>
        </w:rPr>
        <w:t>Ｄ２：检查钢结构的轴线定位</w:t>
      </w:r>
    </w:p>
    <w:p w:rsidR="00B924E2" w:rsidRDefault="006A4EFA">
      <w:pPr>
        <w:spacing w:line="400" w:lineRule="exact"/>
        <w:rPr>
          <w:rFonts w:ascii="宋体" w:hAnsi="宋体"/>
          <w:sz w:val="24"/>
        </w:rPr>
      </w:pPr>
      <w:r>
        <w:rPr>
          <w:rFonts w:ascii="宋体" w:hAnsi="宋体" w:hint="eastAsia"/>
          <w:sz w:val="24"/>
        </w:rPr>
        <w:t>Ｄ３：检查钢结构的外形尺寸</w:t>
      </w:r>
    </w:p>
    <w:p w:rsidR="00B924E2" w:rsidRDefault="006A4EFA">
      <w:pPr>
        <w:spacing w:line="400" w:lineRule="exact"/>
        <w:rPr>
          <w:rFonts w:ascii="宋体" w:hAnsi="宋体"/>
          <w:sz w:val="24"/>
        </w:rPr>
      </w:pPr>
      <w:r>
        <w:rPr>
          <w:rFonts w:ascii="宋体" w:hAnsi="宋体" w:hint="eastAsia"/>
          <w:sz w:val="24"/>
        </w:rPr>
        <w:t>Ｄ４：检查钢结构与膜结构的连接点是否符合要求</w:t>
      </w:r>
    </w:p>
    <w:p w:rsidR="00B924E2" w:rsidRDefault="006A4EFA">
      <w:pPr>
        <w:spacing w:line="400" w:lineRule="exact"/>
        <w:rPr>
          <w:rFonts w:ascii="宋体" w:hAnsi="宋体"/>
          <w:sz w:val="24"/>
        </w:rPr>
      </w:pPr>
      <w:r>
        <w:rPr>
          <w:rFonts w:ascii="宋体" w:hAnsi="宋体" w:hint="eastAsia"/>
          <w:sz w:val="24"/>
        </w:rPr>
        <w:t>7.1.9.2施工阶段的质量控制点</w:t>
      </w:r>
    </w:p>
    <w:p w:rsidR="00B924E2" w:rsidRDefault="006A4EFA">
      <w:pPr>
        <w:spacing w:line="400" w:lineRule="exact"/>
        <w:rPr>
          <w:rFonts w:ascii="宋体" w:hAnsi="宋体"/>
          <w:sz w:val="24"/>
        </w:rPr>
      </w:pPr>
      <w:r>
        <w:rPr>
          <w:rFonts w:ascii="宋体" w:hAnsi="宋体" w:hint="eastAsia"/>
          <w:sz w:val="24"/>
        </w:rPr>
        <w:t>Ａ：检查施工各工序是否按照施工方案进行，是否进行安装的技术交底。</w:t>
      </w:r>
    </w:p>
    <w:p w:rsidR="00B924E2" w:rsidRDefault="006A4EFA">
      <w:pPr>
        <w:spacing w:line="400" w:lineRule="exact"/>
        <w:rPr>
          <w:rFonts w:ascii="宋体" w:hAnsi="宋体"/>
          <w:sz w:val="24"/>
        </w:rPr>
      </w:pPr>
      <w:r>
        <w:rPr>
          <w:rFonts w:ascii="宋体" w:hAnsi="宋体" w:hint="eastAsia"/>
          <w:sz w:val="24"/>
        </w:rPr>
        <w:t>Ｂ：关键工序；膜的吊装与展开</w:t>
      </w:r>
    </w:p>
    <w:p w:rsidR="00B924E2" w:rsidRDefault="006A4EFA">
      <w:pPr>
        <w:spacing w:line="400" w:lineRule="exact"/>
        <w:rPr>
          <w:rFonts w:ascii="宋体" w:hAnsi="宋体"/>
          <w:sz w:val="24"/>
        </w:rPr>
      </w:pPr>
      <w:r>
        <w:rPr>
          <w:rFonts w:ascii="宋体" w:hAnsi="宋体" w:hint="eastAsia"/>
          <w:sz w:val="24"/>
        </w:rPr>
        <w:t>Ｂ1：检查吊装机具的技术状态是否符合施工要求。</w:t>
      </w:r>
    </w:p>
    <w:p w:rsidR="00B924E2" w:rsidRDefault="006A4EFA">
      <w:pPr>
        <w:spacing w:line="400" w:lineRule="exact"/>
        <w:rPr>
          <w:rFonts w:ascii="宋体" w:hAnsi="宋体"/>
          <w:sz w:val="24"/>
        </w:rPr>
      </w:pPr>
      <w:r>
        <w:rPr>
          <w:rFonts w:ascii="宋体" w:hAnsi="宋体" w:hint="eastAsia"/>
          <w:sz w:val="24"/>
        </w:rPr>
        <w:t>Ｂ2：检查操作人员是否经过上岗培训，确保其有必要的操作能力。</w:t>
      </w:r>
    </w:p>
    <w:p w:rsidR="00B924E2" w:rsidRDefault="006A4EFA">
      <w:pPr>
        <w:spacing w:line="400" w:lineRule="exact"/>
        <w:rPr>
          <w:rFonts w:ascii="宋体" w:hAnsi="宋体"/>
          <w:sz w:val="24"/>
        </w:rPr>
      </w:pPr>
      <w:r>
        <w:rPr>
          <w:rFonts w:ascii="宋体" w:hAnsi="宋体" w:hint="eastAsia"/>
          <w:sz w:val="24"/>
        </w:rPr>
        <w:t>Ｂ3：检查膜材是否按照吊装与展开标识正确操作。</w:t>
      </w:r>
    </w:p>
    <w:p w:rsidR="00B924E2" w:rsidRDefault="006A4EFA">
      <w:pPr>
        <w:spacing w:line="400" w:lineRule="exact"/>
        <w:rPr>
          <w:rFonts w:ascii="宋体" w:hAnsi="宋体"/>
          <w:sz w:val="24"/>
        </w:rPr>
      </w:pPr>
      <w:r>
        <w:rPr>
          <w:rFonts w:ascii="宋体" w:hAnsi="宋体" w:hint="eastAsia"/>
          <w:sz w:val="24"/>
        </w:rPr>
        <w:t>Ｃ：特殊工序：膜的安装、防水的安装</w:t>
      </w:r>
    </w:p>
    <w:p w:rsidR="00B924E2" w:rsidRDefault="006A4EFA">
      <w:pPr>
        <w:spacing w:line="400" w:lineRule="exact"/>
        <w:rPr>
          <w:rFonts w:ascii="宋体" w:hAnsi="宋体"/>
          <w:sz w:val="24"/>
        </w:rPr>
      </w:pPr>
      <w:r>
        <w:rPr>
          <w:rFonts w:ascii="宋体" w:hAnsi="宋体" w:hint="eastAsia"/>
          <w:sz w:val="24"/>
        </w:rPr>
        <w:t>Ｃ１：检查安装人员是否按《膜材安装作业指导书》和施工图纸施工</w:t>
      </w:r>
    </w:p>
    <w:p w:rsidR="00B924E2" w:rsidRDefault="006A4EFA">
      <w:pPr>
        <w:spacing w:line="400" w:lineRule="exact"/>
        <w:rPr>
          <w:rFonts w:ascii="宋体" w:hAnsi="宋体"/>
          <w:sz w:val="24"/>
        </w:rPr>
      </w:pPr>
      <w:r>
        <w:rPr>
          <w:rFonts w:ascii="宋体" w:hAnsi="宋体" w:hint="eastAsia"/>
          <w:sz w:val="24"/>
        </w:rPr>
        <w:t>Ｃ２：检查操作人员是否经过上岗培训</w:t>
      </w:r>
    </w:p>
    <w:p w:rsidR="00B924E2" w:rsidRDefault="006A4EFA">
      <w:pPr>
        <w:spacing w:line="400" w:lineRule="exact"/>
        <w:rPr>
          <w:rFonts w:ascii="宋体" w:hAnsi="宋体"/>
          <w:sz w:val="24"/>
        </w:rPr>
      </w:pPr>
      <w:r>
        <w:rPr>
          <w:rFonts w:ascii="宋体" w:hAnsi="宋体" w:hint="eastAsia"/>
          <w:sz w:val="24"/>
        </w:rPr>
        <w:lastRenderedPageBreak/>
        <w:t>Ｃ３：对膜和防水的安装过程进行旁站监控</w:t>
      </w:r>
    </w:p>
    <w:p w:rsidR="00B924E2" w:rsidRDefault="006A4EFA">
      <w:pPr>
        <w:spacing w:line="400" w:lineRule="exact"/>
        <w:rPr>
          <w:rFonts w:ascii="宋体" w:hAnsi="宋体"/>
          <w:sz w:val="24"/>
        </w:rPr>
      </w:pPr>
      <w:r>
        <w:rPr>
          <w:rFonts w:ascii="宋体" w:hAnsi="宋体" w:hint="eastAsia"/>
          <w:sz w:val="24"/>
        </w:rPr>
        <w:t>Ｄ：检查施工队的一、二级检查记录。</w:t>
      </w:r>
    </w:p>
    <w:p w:rsidR="00B924E2" w:rsidRDefault="006A4EFA">
      <w:pPr>
        <w:spacing w:line="400" w:lineRule="exact"/>
        <w:rPr>
          <w:rFonts w:ascii="宋体" w:hAnsi="宋体"/>
          <w:sz w:val="24"/>
        </w:rPr>
      </w:pPr>
      <w:r>
        <w:rPr>
          <w:rFonts w:ascii="宋体" w:hAnsi="宋体" w:hint="eastAsia"/>
          <w:sz w:val="24"/>
        </w:rPr>
        <w:t>Ｅ：施工过程中如发生设计变更，严格按照设计更改控制程序文件及相关要求实施。</w:t>
      </w:r>
    </w:p>
    <w:p w:rsidR="00B924E2" w:rsidRDefault="006A4EFA">
      <w:pPr>
        <w:spacing w:line="400" w:lineRule="exact"/>
        <w:rPr>
          <w:rFonts w:ascii="宋体" w:hAnsi="宋体"/>
          <w:sz w:val="24"/>
        </w:rPr>
      </w:pPr>
      <w:r>
        <w:rPr>
          <w:rFonts w:ascii="宋体" w:hAnsi="宋体" w:hint="eastAsia"/>
          <w:sz w:val="24"/>
        </w:rPr>
        <w:t>Ｆ：实施质量否决权制度。对发生质量异常、隐蔽工程未验收、质量问题未处理、使用不合格材料、无证上岗等情况时，实施质量否决。</w:t>
      </w:r>
    </w:p>
    <w:p w:rsidR="00B924E2" w:rsidRDefault="006A4EFA">
      <w:pPr>
        <w:spacing w:line="400" w:lineRule="exact"/>
        <w:rPr>
          <w:rFonts w:ascii="宋体" w:hAnsi="宋体"/>
          <w:sz w:val="24"/>
        </w:rPr>
      </w:pPr>
      <w:r>
        <w:rPr>
          <w:rFonts w:ascii="宋体" w:hAnsi="宋体" w:hint="eastAsia"/>
          <w:sz w:val="24"/>
        </w:rPr>
        <w:t>7.1.９.３竣工验收阶段的控制重点：</w:t>
      </w:r>
    </w:p>
    <w:p w:rsidR="00B924E2" w:rsidRDefault="006A4EFA">
      <w:pPr>
        <w:spacing w:line="400" w:lineRule="exact"/>
        <w:rPr>
          <w:rFonts w:ascii="宋体" w:hAnsi="宋体"/>
          <w:sz w:val="24"/>
        </w:rPr>
      </w:pPr>
      <w:r>
        <w:rPr>
          <w:rFonts w:ascii="宋体" w:hAnsi="宋体" w:hint="eastAsia"/>
          <w:sz w:val="24"/>
        </w:rPr>
        <w:t>Ａ：准备竣工验收资料，组织自检和初步验收。</w:t>
      </w:r>
    </w:p>
    <w:p w:rsidR="00B924E2" w:rsidRDefault="006A4EFA">
      <w:pPr>
        <w:pStyle w:val="3"/>
        <w:spacing w:line="400" w:lineRule="exact"/>
        <w:rPr>
          <w:rFonts w:ascii="宋体" w:hAnsi="宋体"/>
          <w:sz w:val="24"/>
          <w:szCs w:val="24"/>
        </w:rPr>
      </w:pPr>
      <w:r>
        <w:rPr>
          <w:rFonts w:ascii="宋体" w:hAnsi="宋体" w:hint="eastAsia"/>
          <w:sz w:val="24"/>
          <w:szCs w:val="24"/>
        </w:rPr>
        <w:t>Ｂ：按规定的要求和质量评定方法，对膜结构工程进行分项、单位工程质量评定。</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7.1.1０纠正预防措施:</w:t>
      </w:r>
    </w:p>
    <w:p w:rsidR="00B924E2" w:rsidRDefault="006A4EFA">
      <w:pPr>
        <w:spacing w:line="400" w:lineRule="exact"/>
        <w:ind w:firstLine="720"/>
        <w:rPr>
          <w:rFonts w:ascii="宋体" w:hAnsi="宋体"/>
          <w:sz w:val="24"/>
        </w:rPr>
      </w:pPr>
      <w:r>
        <w:rPr>
          <w:rFonts w:ascii="宋体" w:hAnsi="宋体" w:hint="eastAsia"/>
          <w:sz w:val="24"/>
        </w:rPr>
        <w:t>A在设计、制作和安装过程中要明确本工程的易发“质量通病”，制定预防措施，实施跟踪作业，全过程控制质量通病的发生。</w:t>
      </w:r>
    </w:p>
    <w:p w:rsidR="00B924E2" w:rsidRDefault="006A4EFA">
      <w:pPr>
        <w:spacing w:line="400" w:lineRule="exact"/>
        <w:ind w:firstLine="720"/>
        <w:rPr>
          <w:rFonts w:ascii="宋体" w:hAnsi="宋体"/>
          <w:sz w:val="24"/>
        </w:rPr>
      </w:pPr>
      <w:r>
        <w:rPr>
          <w:rFonts w:ascii="宋体" w:hAnsi="宋体" w:hint="eastAsia"/>
          <w:sz w:val="24"/>
        </w:rPr>
        <w:t>B施工过程中发现不合格，除执行《不合格品控制程序》外，由项目经理组织技术、质量等有关人员分析不合格原因，提出纠正措施和处理意见，由项目经理组织实施。</w:t>
      </w:r>
    </w:p>
    <w:p w:rsidR="00B924E2" w:rsidRDefault="006A4EFA">
      <w:pPr>
        <w:spacing w:line="400" w:lineRule="exact"/>
        <w:rPr>
          <w:rFonts w:ascii="宋体" w:hAnsi="宋体"/>
          <w:sz w:val="24"/>
        </w:rPr>
      </w:pPr>
      <w:r>
        <w:rPr>
          <w:rFonts w:ascii="宋体" w:hAnsi="宋体" w:hint="eastAsia"/>
          <w:sz w:val="24"/>
        </w:rPr>
        <w:t>7.1.1１膜材包装和运输</w:t>
      </w:r>
    </w:p>
    <w:p w:rsidR="00B924E2" w:rsidRDefault="006A4EFA">
      <w:pPr>
        <w:pStyle w:val="2"/>
        <w:spacing w:line="400" w:lineRule="exact"/>
        <w:ind w:firstLine="449"/>
        <w:rPr>
          <w:rFonts w:ascii="宋体" w:hAnsi="宋体"/>
          <w:sz w:val="24"/>
        </w:rPr>
      </w:pPr>
      <w:r>
        <w:rPr>
          <w:rFonts w:ascii="宋体" w:hAnsi="宋体" w:hint="eastAsia"/>
          <w:sz w:val="24"/>
        </w:rPr>
        <w:t>膜材产品运输前的包装，按《膜材包装作业指导书》进行。膜材产品在运输过程中，要防止发生破损、划伤等意外，并且用苫布进行遮盖。</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7.1.1２质量记录：</w:t>
      </w:r>
    </w:p>
    <w:p w:rsidR="00B924E2" w:rsidRDefault="006A4EFA">
      <w:pPr>
        <w:spacing w:line="400" w:lineRule="exact"/>
        <w:ind w:firstLine="720"/>
        <w:rPr>
          <w:rFonts w:ascii="宋体" w:hAnsi="宋体"/>
          <w:sz w:val="24"/>
        </w:rPr>
      </w:pPr>
      <w:r>
        <w:rPr>
          <w:rFonts w:ascii="宋体" w:hAnsi="宋体" w:hint="eastAsia"/>
          <w:sz w:val="24"/>
        </w:rPr>
        <w:t>A：工程项目的膜材加工检验、试验记录由质管部检验员负责，膜材成品安装检验一检、二检记录由安装队负责，膜材安装工程评定表（三检）由质检工程师负责。</w:t>
      </w:r>
    </w:p>
    <w:p w:rsidR="00B924E2" w:rsidRDefault="006A4EFA">
      <w:pPr>
        <w:spacing w:line="400" w:lineRule="exact"/>
        <w:ind w:firstLine="720"/>
        <w:rPr>
          <w:rFonts w:ascii="宋体" w:hAnsi="宋体"/>
          <w:sz w:val="24"/>
        </w:rPr>
      </w:pPr>
      <w:r>
        <w:rPr>
          <w:rFonts w:ascii="宋体" w:hAnsi="宋体" w:hint="eastAsia"/>
          <w:sz w:val="24"/>
        </w:rPr>
        <w:t>B：质量记录的内容、方法按各程序文件规定填写，并按《质量记录控制程序》执行。</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7.1.1３质量审核：由质管部组织有关人员检查膜材制作和安装的施工质量，对质量好的给予肯定和表扬，质量差的找原因，制定改进措施。要检查岗位责任制的落实情况，真正把工程质量搞好。</w:t>
      </w:r>
    </w:p>
    <w:p w:rsidR="00B924E2" w:rsidRDefault="006A4EFA">
      <w:pPr>
        <w:pStyle w:val="a8"/>
        <w:spacing w:line="400" w:lineRule="exact"/>
        <w:rPr>
          <w:rFonts w:ascii="宋体" w:eastAsia="宋体" w:hAnsi="宋体"/>
          <w:sz w:val="24"/>
          <w:szCs w:val="24"/>
        </w:rPr>
      </w:pPr>
      <w:r>
        <w:rPr>
          <w:rFonts w:ascii="宋体" w:eastAsia="宋体" w:hAnsi="宋体" w:hint="eastAsia"/>
          <w:sz w:val="24"/>
          <w:szCs w:val="24"/>
        </w:rPr>
        <w:t>7.1.1４培训教育：</w:t>
      </w:r>
    </w:p>
    <w:p w:rsidR="00B924E2" w:rsidRDefault="006A4EFA">
      <w:pPr>
        <w:pStyle w:val="a6"/>
        <w:tabs>
          <w:tab w:val="left" w:pos="3024"/>
        </w:tabs>
        <w:spacing w:line="400" w:lineRule="exact"/>
        <w:rPr>
          <w:rFonts w:ascii="宋体" w:hAnsi="宋体"/>
          <w:sz w:val="24"/>
        </w:rPr>
      </w:pPr>
      <w:r>
        <w:rPr>
          <w:rFonts w:ascii="宋体" w:hAnsi="宋体" w:hint="eastAsia"/>
          <w:sz w:val="24"/>
        </w:rPr>
        <w:t>对全体员工，总经办组织进行膜材加工、安装、质量、规范化施工等教育，由质管部、研究中心、生产部定期组织上技术课，使员工真正做到干什么，学什么，会什么。持证上岗。</w:t>
      </w:r>
    </w:p>
    <w:p w:rsidR="00B924E2" w:rsidRDefault="006A4EFA">
      <w:pPr>
        <w:spacing w:line="400" w:lineRule="exact"/>
        <w:rPr>
          <w:rFonts w:ascii="宋体" w:hAnsi="宋体"/>
          <w:sz w:val="24"/>
        </w:rPr>
      </w:pPr>
      <w:r>
        <w:rPr>
          <w:rFonts w:ascii="宋体" w:hAnsi="宋体" w:hint="eastAsia"/>
          <w:sz w:val="24"/>
        </w:rPr>
        <w:t>7.2 文明施工与环境保护：本工程位于永康广电中心广场，施工人员必须做到文明施工，不扰民，不乱扔废物，不损坏周边环境。</w:t>
      </w:r>
    </w:p>
    <w:p w:rsidR="00B924E2" w:rsidRDefault="006A4EFA">
      <w:pPr>
        <w:spacing w:line="400" w:lineRule="exact"/>
        <w:rPr>
          <w:rFonts w:ascii="宋体" w:hAnsi="宋体"/>
          <w:sz w:val="24"/>
        </w:rPr>
      </w:pPr>
      <w:r>
        <w:rPr>
          <w:rFonts w:ascii="宋体" w:hAnsi="宋体" w:hint="eastAsia"/>
          <w:sz w:val="24"/>
        </w:rPr>
        <w:lastRenderedPageBreak/>
        <w:t>7.3相关文件及资料：</w:t>
      </w:r>
    </w:p>
    <w:p w:rsidR="00B924E2" w:rsidRDefault="006A4EFA">
      <w:pPr>
        <w:spacing w:line="400" w:lineRule="exact"/>
        <w:rPr>
          <w:rFonts w:ascii="宋体" w:hAnsi="宋体"/>
          <w:sz w:val="24"/>
        </w:rPr>
      </w:pPr>
      <w:r>
        <w:rPr>
          <w:rFonts w:ascii="宋体" w:hAnsi="宋体" w:hint="eastAsia"/>
          <w:sz w:val="24"/>
        </w:rPr>
        <w:t xml:space="preserve">（1）钢结构工程施工及验收规范      </w:t>
      </w:r>
      <w:r>
        <w:rPr>
          <w:rFonts w:hint="eastAsia"/>
          <w:sz w:val="24"/>
        </w:rPr>
        <w:t>GB50205-95</w:t>
      </w:r>
    </w:p>
    <w:p w:rsidR="00B924E2" w:rsidRDefault="006A4EFA">
      <w:pPr>
        <w:spacing w:line="400" w:lineRule="exact"/>
        <w:rPr>
          <w:rFonts w:ascii="宋体" w:hAnsi="宋体"/>
          <w:sz w:val="24"/>
        </w:rPr>
      </w:pPr>
      <w:r>
        <w:rPr>
          <w:rFonts w:ascii="宋体" w:hAnsi="宋体" w:hint="eastAsia"/>
          <w:sz w:val="24"/>
        </w:rPr>
        <w:t xml:space="preserve">（2）钢结构工程质量检验评定标准    </w:t>
      </w:r>
      <w:r>
        <w:rPr>
          <w:rFonts w:hint="eastAsia"/>
          <w:sz w:val="24"/>
        </w:rPr>
        <w:t>GB50221-95</w:t>
      </w:r>
    </w:p>
    <w:p w:rsidR="00B924E2" w:rsidRDefault="006A4EFA">
      <w:pPr>
        <w:spacing w:line="400" w:lineRule="exact"/>
        <w:rPr>
          <w:rFonts w:ascii="宋体" w:hAnsi="宋体"/>
          <w:sz w:val="24"/>
        </w:rPr>
      </w:pPr>
      <w:r>
        <w:rPr>
          <w:rFonts w:ascii="宋体" w:hAnsi="宋体" w:hint="eastAsia"/>
          <w:sz w:val="24"/>
        </w:rPr>
        <w:t xml:space="preserve">（3）钢结构验收导则                </w:t>
      </w:r>
      <w:r>
        <w:rPr>
          <w:rFonts w:hint="eastAsia"/>
          <w:sz w:val="24"/>
        </w:rPr>
        <w:t>SPACE/ZLJS/9.3-2</w:t>
      </w:r>
    </w:p>
    <w:p w:rsidR="00B924E2" w:rsidRDefault="006A4EFA">
      <w:pPr>
        <w:spacing w:line="400" w:lineRule="exact"/>
        <w:rPr>
          <w:rFonts w:ascii="宋体" w:hAnsi="宋体"/>
          <w:sz w:val="24"/>
        </w:rPr>
      </w:pPr>
      <w:r>
        <w:rPr>
          <w:rFonts w:ascii="宋体" w:hAnsi="宋体" w:hint="eastAsia"/>
          <w:sz w:val="24"/>
        </w:rPr>
        <w:t xml:space="preserve">（4）膜材质量检验导则            </w:t>
      </w:r>
      <w:r>
        <w:rPr>
          <w:rFonts w:hint="eastAsia"/>
          <w:sz w:val="24"/>
        </w:rPr>
        <w:t>SPACE/10.2-1</w:t>
      </w:r>
    </w:p>
    <w:p w:rsidR="00B924E2" w:rsidRDefault="006A4EFA">
      <w:pPr>
        <w:spacing w:line="400" w:lineRule="exact"/>
        <w:rPr>
          <w:rFonts w:ascii="宋体" w:hAnsi="宋体"/>
          <w:sz w:val="24"/>
        </w:rPr>
      </w:pPr>
      <w:r>
        <w:rPr>
          <w:rFonts w:ascii="宋体" w:hAnsi="宋体" w:hint="eastAsia"/>
          <w:sz w:val="24"/>
        </w:rPr>
        <w:t xml:space="preserve">（5）膜材加工作业指导书            </w:t>
      </w:r>
      <w:r>
        <w:rPr>
          <w:rFonts w:hint="eastAsia"/>
          <w:sz w:val="24"/>
        </w:rPr>
        <w:t>SPACE/ZLJS/9.2-1</w:t>
      </w:r>
    </w:p>
    <w:p w:rsidR="00B924E2" w:rsidRDefault="006A4EFA">
      <w:pPr>
        <w:spacing w:line="400" w:lineRule="exact"/>
        <w:rPr>
          <w:rFonts w:ascii="宋体" w:hAnsi="宋体"/>
          <w:sz w:val="24"/>
        </w:rPr>
      </w:pPr>
      <w:r>
        <w:rPr>
          <w:rFonts w:ascii="宋体" w:hAnsi="宋体" w:hint="eastAsia"/>
          <w:sz w:val="24"/>
        </w:rPr>
        <w:t xml:space="preserve">（6）膜材包装作业指导书            </w:t>
      </w:r>
      <w:r>
        <w:rPr>
          <w:rFonts w:hint="eastAsia"/>
          <w:sz w:val="24"/>
        </w:rPr>
        <w:t>SPACE/ZLJS/15-1</w:t>
      </w:r>
    </w:p>
    <w:p w:rsidR="00B924E2" w:rsidRDefault="006A4EFA">
      <w:pPr>
        <w:spacing w:line="400" w:lineRule="exact"/>
        <w:rPr>
          <w:sz w:val="24"/>
        </w:rPr>
      </w:pPr>
      <w:r>
        <w:rPr>
          <w:rFonts w:ascii="宋体" w:hAnsi="宋体" w:hint="eastAsia"/>
          <w:sz w:val="24"/>
        </w:rPr>
        <w:t xml:space="preserve">（7）膜材安装作业指导书            </w:t>
      </w:r>
      <w:r>
        <w:rPr>
          <w:rFonts w:hint="eastAsia"/>
          <w:sz w:val="24"/>
        </w:rPr>
        <w:t>SPACE /ZLJS/9.3-1</w:t>
      </w:r>
    </w:p>
    <w:p w:rsidR="00B924E2" w:rsidRDefault="006A4EFA">
      <w:pPr>
        <w:spacing w:line="400" w:lineRule="exact"/>
        <w:rPr>
          <w:rFonts w:ascii="宋体" w:hAnsi="宋体"/>
          <w:sz w:val="24"/>
        </w:rPr>
      </w:pPr>
      <w:r>
        <w:rPr>
          <w:rFonts w:ascii="宋体" w:hAnsi="宋体" w:hint="eastAsia"/>
          <w:sz w:val="24"/>
        </w:rPr>
        <w:t xml:space="preserve">（8）膜结构工程技术规定            </w:t>
      </w:r>
      <w:r>
        <w:rPr>
          <w:rFonts w:hint="eastAsia"/>
          <w:sz w:val="24"/>
        </w:rPr>
        <w:t>SPACE /</w:t>
      </w:r>
      <w:r>
        <w:rPr>
          <w:rFonts w:hint="eastAsia"/>
          <w:sz w:val="24"/>
        </w:rPr>
        <w:t>００</w:t>
      </w:r>
      <w:r>
        <w:rPr>
          <w:rFonts w:hint="eastAsia"/>
          <w:sz w:val="24"/>
        </w:rPr>
        <w:t>6</w:t>
      </w:r>
      <w:r>
        <w:rPr>
          <w:rFonts w:hint="eastAsia"/>
          <w:sz w:val="24"/>
        </w:rPr>
        <w:t>－２０００</w:t>
      </w:r>
    </w:p>
    <w:p w:rsidR="00B924E2" w:rsidRDefault="006A4EFA">
      <w:pPr>
        <w:spacing w:line="400" w:lineRule="exact"/>
        <w:rPr>
          <w:rFonts w:ascii="宋体" w:hAnsi="宋体"/>
          <w:sz w:val="24"/>
        </w:rPr>
      </w:pPr>
      <w:r>
        <w:rPr>
          <w:rFonts w:ascii="宋体" w:hAnsi="宋体" w:hint="eastAsia"/>
          <w:sz w:val="24"/>
        </w:rPr>
        <w:t xml:space="preserve">（９）膜结构工程质量检验评定办法   </w:t>
      </w:r>
      <w:r>
        <w:rPr>
          <w:rFonts w:hint="eastAsia"/>
          <w:sz w:val="24"/>
        </w:rPr>
        <w:t>SPACE</w:t>
      </w:r>
      <w:r>
        <w:rPr>
          <w:sz w:val="24"/>
        </w:rPr>
        <w:t xml:space="preserve"> /</w:t>
      </w:r>
      <w:r>
        <w:rPr>
          <w:rFonts w:hint="eastAsia"/>
          <w:sz w:val="24"/>
        </w:rPr>
        <w:t>００</w:t>
      </w:r>
      <w:r>
        <w:rPr>
          <w:rFonts w:hint="eastAsia"/>
          <w:sz w:val="24"/>
        </w:rPr>
        <w:t>7</w:t>
      </w:r>
      <w:r>
        <w:rPr>
          <w:rFonts w:hint="eastAsia"/>
          <w:sz w:val="24"/>
        </w:rPr>
        <w:t>－２０００</w:t>
      </w:r>
    </w:p>
    <w:p w:rsidR="00B924E2" w:rsidRDefault="006A4EFA">
      <w:pPr>
        <w:spacing w:line="400" w:lineRule="exact"/>
        <w:rPr>
          <w:rFonts w:ascii="宋体" w:hAnsi="宋体"/>
          <w:sz w:val="24"/>
        </w:rPr>
      </w:pPr>
      <w:r>
        <w:rPr>
          <w:rFonts w:ascii="宋体" w:hAnsi="宋体" w:hint="eastAsia"/>
          <w:sz w:val="24"/>
        </w:rPr>
        <w:t xml:space="preserve">（10）膜材安装质量检验导则         </w:t>
      </w:r>
      <w:r>
        <w:rPr>
          <w:rFonts w:hint="eastAsia"/>
          <w:sz w:val="24"/>
        </w:rPr>
        <w:t>SPACE /ZLJS/10.2-3</w:t>
      </w:r>
    </w:p>
    <w:p w:rsidR="00B924E2" w:rsidRDefault="006A4EFA">
      <w:pPr>
        <w:spacing w:line="400" w:lineRule="exact"/>
        <w:rPr>
          <w:rFonts w:ascii="宋体" w:hAnsi="宋体"/>
          <w:sz w:val="24"/>
        </w:rPr>
      </w:pPr>
      <w:r>
        <w:rPr>
          <w:rFonts w:ascii="宋体" w:hAnsi="宋体" w:hint="eastAsia"/>
          <w:sz w:val="24"/>
        </w:rPr>
        <w:t xml:space="preserve">（11） 膜结构设计更改程序          </w:t>
      </w:r>
      <w:r>
        <w:rPr>
          <w:rFonts w:hint="eastAsia"/>
          <w:sz w:val="24"/>
        </w:rPr>
        <w:t>SPACE /ZLJS/4.2</w:t>
      </w:r>
    </w:p>
    <w:p w:rsidR="00B924E2" w:rsidRDefault="006A4EFA">
      <w:pPr>
        <w:spacing w:line="400" w:lineRule="exact"/>
        <w:rPr>
          <w:sz w:val="24"/>
        </w:rPr>
      </w:pPr>
      <w:r>
        <w:rPr>
          <w:rFonts w:ascii="宋体" w:hAnsi="宋体" w:hint="eastAsia"/>
          <w:sz w:val="24"/>
        </w:rPr>
        <w:t xml:space="preserve">（12）文件和资料控制程序           </w:t>
      </w:r>
      <w:r>
        <w:rPr>
          <w:rFonts w:hint="eastAsia"/>
          <w:sz w:val="24"/>
        </w:rPr>
        <w:t>SPACE /ZLJS/5</w:t>
      </w:r>
    </w:p>
    <w:p w:rsidR="00B924E2" w:rsidRDefault="006A4EFA">
      <w:pPr>
        <w:spacing w:line="400" w:lineRule="exact"/>
        <w:rPr>
          <w:sz w:val="24"/>
        </w:rPr>
      </w:pPr>
      <w:r>
        <w:rPr>
          <w:rFonts w:ascii="宋体" w:hAnsi="宋体" w:hint="eastAsia"/>
          <w:sz w:val="24"/>
        </w:rPr>
        <w:t xml:space="preserve">（13）原材料检验和试验程序         </w:t>
      </w:r>
      <w:r>
        <w:rPr>
          <w:rFonts w:hint="eastAsia"/>
          <w:sz w:val="24"/>
        </w:rPr>
        <w:t>SPACE /ZLJS/10.1</w:t>
      </w:r>
    </w:p>
    <w:p w:rsidR="00B924E2" w:rsidRDefault="006A4EFA">
      <w:pPr>
        <w:spacing w:line="400" w:lineRule="exact"/>
        <w:rPr>
          <w:rFonts w:ascii="宋体" w:hAnsi="宋体"/>
          <w:sz w:val="24"/>
        </w:rPr>
      </w:pPr>
      <w:r>
        <w:rPr>
          <w:rFonts w:ascii="宋体" w:hAnsi="宋体" w:hint="eastAsia"/>
          <w:sz w:val="24"/>
        </w:rPr>
        <w:t xml:space="preserve">（14）过程、最终检验和试验程序     </w:t>
      </w:r>
      <w:r>
        <w:rPr>
          <w:rFonts w:hint="eastAsia"/>
          <w:sz w:val="24"/>
        </w:rPr>
        <w:t>SPACE /ZLJS/10.2</w:t>
      </w:r>
    </w:p>
    <w:p w:rsidR="00B924E2" w:rsidRDefault="006A4EFA">
      <w:pPr>
        <w:spacing w:line="400" w:lineRule="exact"/>
        <w:rPr>
          <w:sz w:val="24"/>
        </w:rPr>
      </w:pPr>
      <w:r>
        <w:rPr>
          <w:rFonts w:ascii="宋体" w:hAnsi="宋体" w:hint="eastAsia"/>
          <w:sz w:val="24"/>
        </w:rPr>
        <w:t xml:space="preserve">（15）不合格品控制程序             </w:t>
      </w:r>
      <w:r>
        <w:rPr>
          <w:rFonts w:hint="eastAsia"/>
          <w:sz w:val="24"/>
        </w:rPr>
        <w:t>SPACE /ZLJS/13</w:t>
      </w:r>
    </w:p>
    <w:p w:rsidR="00B924E2" w:rsidRDefault="006A4EFA">
      <w:pPr>
        <w:spacing w:line="400" w:lineRule="exact"/>
        <w:rPr>
          <w:sz w:val="24"/>
        </w:rPr>
      </w:pPr>
      <w:r>
        <w:rPr>
          <w:rFonts w:ascii="宋体" w:hAnsi="宋体" w:hint="eastAsia"/>
          <w:sz w:val="24"/>
        </w:rPr>
        <w:t xml:space="preserve">（16）质量记录控制程序             </w:t>
      </w:r>
      <w:r>
        <w:rPr>
          <w:rFonts w:hint="eastAsia"/>
          <w:sz w:val="24"/>
        </w:rPr>
        <w:t>SPACE /ZLJS/16</w:t>
      </w:r>
    </w:p>
    <w:p w:rsidR="00B924E2" w:rsidRDefault="00B924E2">
      <w:pPr>
        <w:spacing w:line="400" w:lineRule="exact"/>
        <w:rPr>
          <w:sz w:val="24"/>
        </w:rPr>
      </w:pPr>
    </w:p>
    <w:p w:rsidR="00B924E2" w:rsidRDefault="006A4EFA">
      <w:pPr>
        <w:numPr>
          <w:ilvl w:val="0"/>
          <w:numId w:val="2"/>
        </w:numPr>
        <w:spacing w:line="400" w:lineRule="exact"/>
        <w:rPr>
          <w:b/>
          <w:bCs/>
          <w:sz w:val="32"/>
        </w:rPr>
      </w:pPr>
      <w:r>
        <w:rPr>
          <w:rFonts w:hint="eastAsia"/>
          <w:b/>
          <w:bCs/>
          <w:sz w:val="32"/>
        </w:rPr>
        <w:t>施工平面布置</w:t>
      </w:r>
    </w:p>
    <w:p w:rsidR="00B924E2" w:rsidRDefault="006A4EFA">
      <w:pPr>
        <w:widowControl/>
        <w:spacing w:line="400" w:lineRule="exact"/>
        <w:ind w:firstLine="340"/>
        <w:rPr>
          <w:rFonts w:ascii="宋体" w:hAnsi="宋体"/>
          <w:bCs/>
          <w:sz w:val="24"/>
        </w:rPr>
      </w:pPr>
      <w:r>
        <w:rPr>
          <w:rFonts w:ascii="宋体" w:hAnsi="宋体" w:hint="eastAsia"/>
          <w:bCs/>
          <w:sz w:val="24"/>
        </w:rPr>
        <w:t>8．1</w:t>
      </w:r>
      <w:r>
        <w:rPr>
          <w:rFonts w:ascii="宋体" w:hAnsi="宋体"/>
          <w:bCs/>
          <w:sz w:val="24"/>
        </w:rPr>
        <w:t>.</w:t>
      </w:r>
      <w:r>
        <w:rPr>
          <w:rFonts w:ascii="宋体" w:hAnsi="宋体" w:hint="eastAsia"/>
          <w:bCs/>
          <w:sz w:val="24"/>
        </w:rPr>
        <w:t>施工总平面布置</w:t>
      </w:r>
    </w:p>
    <w:p w:rsidR="00B924E2" w:rsidRDefault="006A4EFA">
      <w:pPr>
        <w:widowControl/>
        <w:spacing w:line="400" w:lineRule="exact"/>
        <w:ind w:firstLineChars="220" w:firstLine="528"/>
        <w:rPr>
          <w:rFonts w:ascii="宋体" w:hAnsi="宋体"/>
          <w:sz w:val="24"/>
        </w:rPr>
      </w:pPr>
      <w:r>
        <w:rPr>
          <w:rFonts w:ascii="宋体" w:hAnsi="宋体" w:hint="eastAsia"/>
          <w:sz w:val="24"/>
        </w:rPr>
        <w:t>根据本工程规划总平面图及具体地理位置，周边环境以及现场勘察资料，本着实现文明施工、安全节约原则，对该工程、临时设施、堆料场等作如下安排。</w:t>
      </w:r>
    </w:p>
    <w:p w:rsidR="00B924E2" w:rsidRDefault="006A4EFA">
      <w:pPr>
        <w:widowControl/>
        <w:spacing w:line="400" w:lineRule="exact"/>
        <w:ind w:firstLineChars="200" w:firstLine="480"/>
        <w:rPr>
          <w:rFonts w:ascii="宋体" w:hAnsi="宋体"/>
          <w:sz w:val="24"/>
        </w:rPr>
      </w:pPr>
      <w:r>
        <w:rPr>
          <w:rFonts w:ascii="宋体" w:hAnsi="宋体" w:hint="eastAsia"/>
          <w:bCs/>
          <w:sz w:val="24"/>
        </w:rPr>
        <w:t>8．1</w:t>
      </w:r>
      <w:r>
        <w:rPr>
          <w:rFonts w:ascii="宋体" w:hAnsi="宋体"/>
          <w:bCs/>
          <w:sz w:val="24"/>
        </w:rPr>
        <w:t>.2</w:t>
      </w:r>
      <w:r>
        <w:rPr>
          <w:rFonts w:ascii="宋体" w:hAnsi="宋体" w:hint="eastAsia"/>
          <w:bCs/>
          <w:sz w:val="24"/>
        </w:rPr>
        <w:t>施工用水用电计划</w:t>
      </w:r>
    </w:p>
    <w:p w:rsidR="00B924E2" w:rsidRDefault="006A4EFA">
      <w:pPr>
        <w:widowControl/>
        <w:spacing w:line="400" w:lineRule="exact"/>
        <w:ind w:firstLine="340"/>
        <w:rPr>
          <w:rFonts w:ascii="宋体" w:hAnsi="宋体"/>
          <w:sz w:val="24"/>
        </w:rPr>
      </w:pPr>
      <w:r>
        <w:rPr>
          <w:rFonts w:ascii="宋体" w:hAnsi="宋体"/>
          <w:sz w:val="24"/>
        </w:rPr>
        <w:t>(</w:t>
      </w:r>
      <w:r>
        <w:rPr>
          <w:rFonts w:ascii="宋体" w:hAnsi="宋体" w:hint="eastAsia"/>
          <w:sz w:val="24"/>
        </w:rPr>
        <w:t>1)、施工用水设计</w:t>
      </w:r>
    </w:p>
    <w:p w:rsidR="00B924E2" w:rsidRDefault="006A4EFA">
      <w:pPr>
        <w:widowControl/>
        <w:spacing w:line="400" w:lineRule="exact"/>
        <w:ind w:firstLineChars="200" w:firstLine="480"/>
        <w:rPr>
          <w:rFonts w:ascii="宋体" w:hAnsi="宋体"/>
          <w:sz w:val="24"/>
        </w:rPr>
      </w:pPr>
      <w:r>
        <w:rPr>
          <w:rFonts w:ascii="宋体" w:hAnsi="宋体" w:hint="eastAsia"/>
          <w:sz w:val="24"/>
        </w:rPr>
        <w:t>根据本工程工程量、所需劳动人数、施工机械等情况，对施工用水作如下设计，</w:t>
      </w:r>
    </w:p>
    <w:p w:rsidR="00B924E2" w:rsidRDefault="006A4EFA">
      <w:pPr>
        <w:widowControl/>
        <w:spacing w:line="400" w:lineRule="exact"/>
        <w:ind w:firstLineChars="100" w:firstLine="241"/>
        <w:rPr>
          <w:rFonts w:ascii="宋体" w:hAnsi="宋体"/>
          <w:b/>
          <w:bCs/>
          <w:sz w:val="24"/>
        </w:rPr>
      </w:pPr>
      <w:r>
        <w:rPr>
          <w:rFonts w:ascii="宋体" w:hAnsi="宋体" w:hint="eastAsia"/>
          <w:b/>
          <w:bCs/>
          <w:sz w:val="24"/>
        </w:rPr>
        <w:t>（2）、</w:t>
      </w:r>
      <w:r>
        <w:rPr>
          <w:rFonts w:ascii="宋体" w:hAnsi="宋体" w:hint="eastAsia"/>
          <w:sz w:val="24"/>
        </w:rPr>
        <w:t>施工临时用电计划</w:t>
      </w:r>
    </w:p>
    <w:p w:rsidR="00B924E2" w:rsidRDefault="006A4EFA">
      <w:pPr>
        <w:widowControl/>
        <w:spacing w:line="400" w:lineRule="exact"/>
        <w:ind w:firstLineChars="200" w:firstLine="480"/>
        <w:rPr>
          <w:rFonts w:ascii="宋体" w:hAnsi="宋体"/>
          <w:sz w:val="24"/>
        </w:rPr>
      </w:pPr>
      <w:r>
        <w:rPr>
          <w:rFonts w:ascii="宋体" w:hAnsi="宋体" w:hint="eastAsia"/>
          <w:sz w:val="24"/>
        </w:rPr>
        <w:t>现场临时用电采用</w:t>
      </w:r>
      <w:r>
        <w:rPr>
          <w:rFonts w:ascii="宋体" w:hAnsi="宋体"/>
          <w:sz w:val="24"/>
        </w:rPr>
        <w:t>TN</w:t>
      </w:r>
      <w:r>
        <w:rPr>
          <w:rFonts w:ascii="宋体" w:hAnsi="宋体" w:hint="eastAsia"/>
          <w:sz w:val="24"/>
        </w:rPr>
        <w:t>—</w:t>
      </w:r>
      <w:r>
        <w:rPr>
          <w:rFonts w:ascii="宋体" w:hAnsi="宋体"/>
          <w:sz w:val="24"/>
        </w:rPr>
        <w:t>S</w:t>
      </w:r>
      <w:r>
        <w:rPr>
          <w:rFonts w:ascii="宋体" w:hAnsi="宋体" w:hint="eastAsia"/>
          <w:sz w:val="24"/>
        </w:rPr>
        <w:t>系统</w:t>
      </w:r>
      <w:r>
        <w:rPr>
          <w:rFonts w:ascii="宋体" w:hAnsi="宋体"/>
          <w:sz w:val="24"/>
        </w:rPr>
        <w:t>(</w:t>
      </w:r>
      <w:r>
        <w:rPr>
          <w:rFonts w:ascii="宋体" w:hAnsi="宋体" w:hint="eastAsia"/>
          <w:sz w:val="24"/>
        </w:rPr>
        <w:t>三相五线制</w:t>
      </w:r>
      <w:r>
        <w:rPr>
          <w:rFonts w:ascii="宋体" w:hAnsi="宋体"/>
          <w:sz w:val="24"/>
        </w:rPr>
        <w:t>)</w:t>
      </w:r>
      <w:r>
        <w:rPr>
          <w:rFonts w:ascii="宋体" w:hAnsi="宋体" w:hint="eastAsia"/>
          <w:sz w:val="24"/>
        </w:rPr>
        <w:t>，根据施工机具设备容量，本工程施工总用电负荷为：</w:t>
      </w:r>
    </w:p>
    <w:p w:rsidR="00B924E2" w:rsidRDefault="00B924E2">
      <w:pPr>
        <w:widowControl/>
        <w:spacing w:line="400" w:lineRule="exact"/>
        <w:ind w:firstLineChars="200" w:firstLine="480"/>
        <w:rPr>
          <w:rFonts w:ascii="宋体" w:hAnsi="宋体"/>
          <w:sz w:val="24"/>
        </w:rPr>
      </w:pPr>
    </w:p>
    <w:p w:rsidR="00B924E2" w:rsidRDefault="006A4EFA">
      <w:pPr>
        <w:widowControl/>
        <w:spacing w:line="400" w:lineRule="exact"/>
        <w:ind w:firstLineChars="200" w:firstLine="480"/>
        <w:rPr>
          <w:rFonts w:ascii="宋体" w:hAnsi="宋体"/>
          <w:sz w:val="24"/>
        </w:rPr>
      </w:pPr>
      <w:r>
        <w:rPr>
          <w:rFonts w:ascii="宋体" w:hAnsi="宋体"/>
          <w:sz w:val="24"/>
        </w:rPr>
        <w:t xml:space="preserve"> P</w:t>
      </w:r>
      <w:r>
        <w:rPr>
          <w:rFonts w:ascii="宋体" w:hAnsi="宋体"/>
          <w:sz w:val="24"/>
          <w:vertAlign w:val="subscript"/>
        </w:rPr>
        <w:t>1</w:t>
      </w:r>
      <w:r>
        <w:rPr>
          <w:rFonts w:ascii="宋体" w:hAnsi="宋体"/>
          <w:sz w:val="24"/>
        </w:rPr>
        <w:t>(</w:t>
      </w:r>
      <w:r>
        <w:rPr>
          <w:rFonts w:ascii="宋体" w:hAnsi="宋体" w:hint="eastAsia"/>
          <w:sz w:val="24"/>
        </w:rPr>
        <w:t>电动机</w:t>
      </w:r>
      <w:r>
        <w:rPr>
          <w:rFonts w:ascii="宋体" w:hAnsi="宋体"/>
          <w:sz w:val="24"/>
        </w:rPr>
        <w:t>)</w:t>
      </w:r>
    </w:p>
    <w:p w:rsidR="00B924E2" w:rsidRDefault="006A4EFA">
      <w:pPr>
        <w:widowControl/>
        <w:spacing w:line="400" w:lineRule="exact"/>
        <w:ind w:firstLineChars="200" w:firstLine="480"/>
        <w:rPr>
          <w:rFonts w:ascii="宋体" w:hAnsi="宋体"/>
          <w:sz w:val="24"/>
        </w:rPr>
      </w:pPr>
      <w:r>
        <w:rPr>
          <w:rFonts w:ascii="宋体" w:hAnsi="宋体"/>
          <w:sz w:val="24"/>
        </w:rPr>
        <w:t>P</w:t>
      </w:r>
      <w:r>
        <w:rPr>
          <w:rFonts w:ascii="宋体" w:hAnsi="宋体" w:hint="eastAsia"/>
          <w:sz w:val="24"/>
          <w:vertAlign w:val="subscript"/>
        </w:rPr>
        <w:t>Σ</w:t>
      </w:r>
      <w:r>
        <w:rPr>
          <w:rFonts w:ascii="宋体" w:hAnsi="宋体" w:hint="eastAsia"/>
          <w:sz w:val="24"/>
        </w:rPr>
        <w:t>=</w:t>
      </w:r>
      <w:r>
        <w:rPr>
          <w:rFonts w:ascii="宋体" w:hAnsi="宋体"/>
          <w:sz w:val="24"/>
        </w:rPr>
        <w:t>1.05</w:t>
      </w:r>
      <w:r>
        <w:rPr>
          <w:rFonts w:ascii="宋体" w:hAnsi="宋体" w:hint="eastAsia"/>
          <w:sz w:val="24"/>
        </w:rPr>
        <w:t>×</w:t>
      </w:r>
      <w:r>
        <w:rPr>
          <w:rFonts w:ascii="宋体" w:hAnsi="宋体"/>
          <w:sz w:val="24"/>
        </w:rPr>
        <w:t>[K</w:t>
      </w:r>
      <w:r>
        <w:rPr>
          <w:rFonts w:ascii="宋体" w:hAnsi="宋体"/>
          <w:sz w:val="24"/>
          <w:vertAlign w:val="subscript"/>
        </w:rPr>
        <w:t>1</w:t>
      </w:r>
      <w:r>
        <w:rPr>
          <w:rFonts w:ascii="宋体" w:hAnsi="宋体" w:hint="eastAsia"/>
          <w:sz w:val="24"/>
        </w:rPr>
        <w:t>————</w:t>
      </w:r>
      <w:r>
        <w:rPr>
          <w:rFonts w:ascii="宋体" w:hAnsi="宋体"/>
          <w:sz w:val="24"/>
        </w:rPr>
        <w:t xml:space="preserve"> K</w:t>
      </w:r>
      <w:r>
        <w:rPr>
          <w:rFonts w:ascii="宋体" w:hAnsi="宋体"/>
          <w:sz w:val="24"/>
          <w:vertAlign w:val="subscript"/>
        </w:rPr>
        <w:t>2</w:t>
      </w:r>
      <w:r>
        <w:rPr>
          <w:rFonts w:ascii="宋体" w:hAnsi="宋体"/>
          <w:sz w:val="24"/>
        </w:rPr>
        <w:t>P</w:t>
      </w:r>
      <w:r>
        <w:rPr>
          <w:rFonts w:ascii="宋体" w:hAnsi="宋体"/>
          <w:sz w:val="24"/>
          <w:vertAlign w:val="subscript"/>
        </w:rPr>
        <w:t>2</w:t>
      </w:r>
      <w:r>
        <w:rPr>
          <w:rFonts w:ascii="宋体" w:hAnsi="宋体"/>
          <w:sz w:val="24"/>
        </w:rPr>
        <w:t>(</w:t>
      </w:r>
      <w:r>
        <w:rPr>
          <w:rFonts w:ascii="宋体" w:hAnsi="宋体" w:hint="eastAsia"/>
          <w:sz w:val="24"/>
        </w:rPr>
        <w:t>焊机</w:t>
      </w:r>
      <w:r>
        <w:rPr>
          <w:rFonts w:ascii="宋体" w:hAnsi="宋体"/>
          <w:sz w:val="24"/>
        </w:rPr>
        <w:t>)</w:t>
      </w:r>
      <w:r>
        <w:rPr>
          <w:rFonts w:ascii="宋体" w:hAnsi="宋体" w:hint="eastAsia"/>
          <w:sz w:val="24"/>
        </w:rPr>
        <w:t>×</w:t>
      </w:r>
      <w:r>
        <w:rPr>
          <w:rFonts w:ascii="宋体" w:hAnsi="宋体"/>
          <w:sz w:val="24"/>
        </w:rPr>
        <w:t>1.1]</w:t>
      </w:r>
    </w:p>
    <w:p w:rsidR="00B924E2" w:rsidRDefault="006A4EFA">
      <w:pPr>
        <w:widowControl/>
        <w:spacing w:line="400" w:lineRule="exact"/>
        <w:ind w:firstLineChars="200" w:firstLine="480"/>
        <w:rPr>
          <w:rFonts w:ascii="宋体" w:hAnsi="宋体"/>
          <w:sz w:val="24"/>
        </w:rPr>
      </w:pPr>
      <w:r>
        <w:rPr>
          <w:rFonts w:ascii="宋体" w:hAnsi="宋体"/>
          <w:sz w:val="24"/>
        </w:rPr>
        <w:t xml:space="preserve">   COS</w:t>
      </w:r>
      <w:r>
        <w:rPr>
          <w:rFonts w:ascii="宋体" w:hAnsi="宋体" w:hint="eastAsia"/>
          <w:sz w:val="24"/>
        </w:rPr>
        <w:t>Ф</w:t>
      </w:r>
    </w:p>
    <w:p w:rsidR="00B924E2" w:rsidRDefault="00B924E2">
      <w:pPr>
        <w:widowControl/>
        <w:spacing w:line="400" w:lineRule="exact"/>
        <w:ind w:firstLineChars="200" w:firstLine="480"/>
        <w:rPr>
          <w:rFonts w:ascii="宋体" w:hAnsi="宋体"/>
          <w:sz w:val="24"/>
        </w:rPr>
      </w:pPr>
    </w:p>
    <w:p w:rsidR="00B924E2" w:rsidRDefault="006A4EFA">
      <w:pPr>
        <w:widowControl/>
        <w:spacing w:line="400" w:lineRule="exact"/>
        <w:ind w:firstLineChars="300" w:firstLine="720"/>
        <w:rPr>
          <w:rFonts w:ascii="宋体" w:hAnsi="宋体"/>
          <w:sz w:val="24"/>
        </w:rPr>
      </w:pPr>
      <w:r>
        <w:rPr>
          <w:rFonts w:ascii="宋体" w:hAnsi="宋体"/>
          <w:sz w:val="24"/>
        </w:rPr>
        <w:lastRenderedPageBreak/>
        <w:t>141.5</w:t>
      </w:r>
    </w:p>
    <w:p w:rsidR="00B924E2" w:rsidRDefault="006A4EFA">
      <w:pPr>
        <w:widowControl/>
        <w:spacing w:line="400" w:lineRule="exact"/>
        <w:ind w:firstLineChars="200" w:firstLine="480"/>
        <w:rPr>
          <w:rFonts w:ascii="宋体" w:hAnsi="宋体"/>
          <w:sz w:val="24"/>
        </w:rPr>
      </w:pPr>
      <w:r>
        <w:rPr>
          <w:rFonts w:ascii="宋体" w:hAnsi="宋体"/>
          <w:sz w:val="24"/>
        </w:rPr>
        <w:t xml:space="preserve">  =1.05</w:t>
      </w:r>
      <w:r>
        <w:rPr>
          <w:rFonts w:ascii="宋体" w:hAnsi="宋体" w:hint="eastAsia"/>
          <w:sz w:val="24"/>
        </w:rPr>
        <w:t>×</w:t>
      </w:r>
      <w:r>
        <w:rPr>
          <w:rFonts w:ascii="宋体" w:hAnsi="宋体"/>
          <w:sz w:val="24"/>
        </w:rPr>
        <w:t>(0.5</w:t>
      </w:r>
      <w:r>
        <w:rPr>
          <w:rFonts w:ascii="宋体" w:hAnsi="宋体" w:hint="eastAsia"/>
          <w:sz w:val="24"/>
        </w:rPr>
        <w:t>———</w:t>
      </w:r>
      <w:r>
        <w:rPr>
          <w:rFonts w:ascii="宋体" w:hAnsi="宋体"/>
          <w:sz w:val="24"/>
        </w:rPr>
        <w:t xml:space="preserve"> +</w:t>
      </w:r>
      <w:r>
        <w:rPr>
          <w:rFonts w:ascii="宋体" w:hAnsi="宋体" w:hint="eastAsia"/>
          <w:sz w:val="24"/>
        </w:rPr>
        <w:t>0</w:t>
      </w:r>
      <w:r>
        <w:rPr>
          <w:rFonts w:ascii="宋体" w:hAnsi="宋体"/>
          <w:sz w:val="24"/>
        </w:rPr>
        <w:t>.</w:t>
      </w:r>
      <w:r>
        <w:rPr>
          <w:rFonts w:ascii="宋体" w:hAnsi="宋体" w:hint="eastAsia"/>
          <w:sz w:val="24"/>
        </w:rPr>
        <w:t>5×167</w:t>
      </w:r>
      <w:r>
        <w:rPr>
          <w:rFonts w:ascii="宋体" w:hAnsi="宋体"/>
          <w:sz w:val="24"/>
        </w:rPr>
        <w:t>)</w:t>
      </w:r>
      <w:r>
        <w:rPr>
          <w:rFonts w:ascii="宋体" w:hAnsi="宋体" w:hint="eastAsia"/>
          <w:sz w:val="24"/>
        </w:rPr>
        <w:t>×</w:t>
      </w:r>
      <w:r>
        <w:rPr>
          <w:rFonts w:ascii="宋体" w:hAnsi="宋体"/>
          <w:sz w:val="24"/>
        </w:rPr>
        <w:t>1.1</w:t>
      </w:r>
    </w:p>
    <w:p w:rsidR="00B924E2" w:rsidRDefault="006A4EFA">
      <w:pPr>
        <w:widowControl/>
        <w:spacing w:line="400" w:lineRule="exact"/>
        <w:ind w:firstLineChars="200" w:firstLine="480"/>
        <w:rPr>
          <w:rFonts w:ascii="宋体" w:hAnsi="宋体"/>
          <w:sz w:val="24"/>
        </w:rPr>
      </w:pPr>
      <w:r>
        <w:rPr>
          <w:rFonts w:ascii="宋体" w:hAnsi="宋体"/>
          <w:sz w:val="24"/>
        </w:rPr>
        <w:t xml:space="preserve">             0.75</w:t>
      </w:r>
    </w:p>
    <w:p w:rsidR="00B924E2" w:rsidRDefault="00B924E2">
      <w:pPr>
        <w:widowControl/>
        <w:spacing w:line="400" w:lineRule="exact"/>
        <w:rPr>
          <w:rFonts w:ascii="宋体" w:hAnsi="宋体"/>
          <w:sz w:val="24"/>
        </w:rPr>
      </w:pPr>
    </w:p>
    <w:p w:rsidR="00B924E2" w:rsidRDefault="006A4EFA">
      <w:pPr>
        <w:widowControl/>
        <w:spacing w:line="400" w:lineRule="exact"/>
        <w:ind w:firstLineChars="300" w:firstLine="720"/>
        <w:rPr>
          <w:rFonts w:ascii="宋体" w:hAnsi="宋体"/>
          <w:sz w:val="24"/>
        </w:rPr>
      </w:pPr>
      <w:r>
        <w:rPr>
          <w:rFonts w:ascii="宋体" w:hAnsi="宋体" w:hint="eastAsia"/>
          <w:sz w:val="24"/>
        </w:rPr>
        <w:t>=160</w:t>
      </w:r>
      <w:r>
        <w:rPr>
          <w:rFonts w:ascii="宋体" w:hAnsi="宋体"/>
          <w:sz w:val="24"/>
        </w:rPr>
        <w:t>(KVA)</w:t>
      </w:r>
    </w:p>
    <w:p w:rsidR="00B924E2" w:rsidRDefault="006A4EFA">
      <w:pPr>
        <w:widowControl/>
        <w:numPr>
          <w:ilvl w:val="0"/>
          <w:numId w:val="9"/>
        </w:numPr>
        <w:spacing w:line="400" w:lineRule="exact"/>
        <w:rPr>
          <w:rFonts w:ascii="宋体" w:hAnsi="宋体"/>
          <w:sz w:val="24"/>
        </w:rPr>
      </w:pPr>
      <w:r>
        <w:rPr>
          <w:rFonts w:ascii="宋体" w:hAnsi="宋体" w:hint="eastAsia"/>
          <w:sz w:val="24"/>
        </w:rPr>
        <w:t>施工用电用三相二制，由总电源配电柜为</w:t>
      </w:r>
      <w:r w:rsidR="000B2CB4">
        <w:rPr>
          <w:rFonts w:ascii="宋体" w:hAnsi="宋体"/>
          <w:sz w:val="24"/>
        </w:rPr>
        <w:fldChar w:fldCharType="begin"/>
      </w:r>
      <w:r>
        <w:rPr>
          <w:rFonts w:ascii="宋体" w:hAnsi="宋体"/>
          <w:sz w:val="24"/>
        </w:rPr>
        <w:instrText xml:space="preserve"> = 1 \* GB3 </w:instrText>
      </w:r>
      <w:r w:rsidR="000B2CB4">
        <w:rPr>
          <w:rFonts w:ascii="宋体" w:hAnsi="宋体"/>
          <w:sz w:val="24"/>
        </w:rPr>
        <w:fldChar w:fldCharType="separate"/>
      </w:r>
      <w:r>
        <w:rPr>
          <w:rFonts w:ascii="宋体" w:hAnsi="宋体" w:hint="eastAsia"/>
          <w:sz w:val="24"/>
        </w:rPr>
        <w:t>①</w:t>
      </w:r>
      <w:r w:rsidR="000B2CB4">
        <w:rPr>
          <w:rFonts w:ascii="宋体" w:hAnsi="宋体"/>
          <w:sz w:val="24"/>
        </w:rPr>
        <w:fldChar w:fldCharType="end"/>
      </w:r>
      <w:r>
        <w:rPr>
          <w:rFonts w:ascii="宋体" w:hAnsi="宋体" w:hint="eastAsia"/>
          <w:sz w:val="24"/>
        </w:rPr>
        <w:t>、</w:t>
      </w:r>
      <w:r w:rsidR="000B2CB4">
        <w:rPr>
          <w:rFonts w:ascii="宋体" w:hAnsi="宋体"/>
          <w:sz w:val="24"/>
        </w:rPr>
        <w:fldChar w:fldCharType="begin"/>
      </w:r>
      <w:r>
        <w:rPr>
          <w:rFonts w:ascii="宋体" w:hAnsi="宋体"/>
          <w:sz w:val="24"/>
        </w:rPr>
        <w:instrText xml:space="preserve"> = 2 \* GB3 </w:instrText>
      </w:r>
      <w:r w:rsidR="000B2CB4">
        <w:rPr>
          <w:rFonts w:ascii="宋体" w:hAnsi="宋体"/>
          <w:sz w:val="24"/>
        </w:rPr>
        <w:fldChar w:fldCharType="separate"/>
      </w:r>
      <w:r>
        <w:rPr>
          <w:rFonts w:ascii="宋体" w:hAnsi="宋体" w:hint="eastAsia"/>
          <w:sz w:val="24"/>
        </w:rPr>
        <w:t>②</w:t>
      </w:r>
      <w:r w:rsidR="000B2CB4">
        <w:rPr>
          <w:rFonts w:ascii="宋体" w:hAnsi="宋体"/>
          <w:sz w:val="24"/>
        </w:rPr>
        <w:fldChar w:fldCharType="end"/>
      </w:r>
      <w:r>
        <w:rPr>
          <w:rFonts w:ascii="宋体" w:hAnsi="宋体" w:hint="eastAsia"/>
          <w:sz w:val="24"/>
        </w:rPr>
        <w:t>两个回路控制现场各用电设备。</w:t>
      </w:r>
      <w:r w:rsidR="000B2CB4">
        <w:rPr>
          <w:rFonts w:ascii="宋体" w:hAnsi="宋体"/>
          <w:sz w:val="24"/>
        </w:rPr>
        <w:fldChar w:fldCharType="begin"/>
      </w:r>
      <w:r>
        <w:rPr>
          <w:rFonts w:ascii="宋体" w:hAnsi="宋体"/>
          <w:sz w:val="24"/>
        </w:rPr>
        <w:instrText xml:space="preserve"> = 1 \* GB3 </w:instrText>
      </w:r>
      <w:r w:rsidR="000B2CB4">
        <w:rPr>
          <w:rFonts w:ascii="宋体" w:hAnsi="宋体"/>
          <w:sz w:val="24"/>
        </w:rPr>
        <w:fldChar w:fldCharType="separate"/>
      </w:r>
      <w:r>
        <w:rPr>
          <w:rFonts w:ascii="宋体" w:hAnsi="宋体" w:hint="eastAsia"/>
          <w:sz w:val="24"/>
        </w:rPr>
        <w:t>①</w:t>
      </w:r>
      <w:r w:rsidR="000B2CB4">
        <w:rPr>
          <w:rFonts w:ascii="宋体" w:hAnsi="宋体"/>
          <w:sz w:val="24"/>
        </w:rPr>
        <w:fldChar w:fldCharType="end"/>
      </w:r>
      <w:r>
        <w:rPr>
          <w:rFonts w:ascii="宋体" w:hAnsi="宋体" w:hint="eastAsia"/>
          <w:sz w:val="24"/>
        </w:rPr>
        <w:t xml:space="preserve">回路供安装钢结构焊接用电； </w:t>
      </w:r>
      <w:r w:rsidR="000B2CB4">
        <w:rPr>
          <w:rFonts w:ascii="宋体" w:hAnsi="宋体"/>
          <w:sz w:val="24"/>
        </w:rPr>
        <w:fldChar w:fldCharType="begin"/>
      </w:r>
      <w:r>
        <w:rPr>
          <w:rFonts w:ascii="宋体" w:hAnsi="宋体"/>
          <w:sz w:val="24"/>
        </w:rPr>
        <w:instrText xml:space="preserve"> = 2 \* GB3 </w:instrText>
      </w:r>
      <w:r w:rsidR="000B2CB4">
        <w:rPr>
          <w:rFonts w:ascii="宋体" w:hAnsi="宋体"/>
          <w:sz w:val="24"/>
        </w:rPr>
        <w:fldChar w:fldCharType="separate"/>
      </w:r>
      <w:r>
        <w:rPr>
          <w:rFonts w:ascii="宋体" w:hAnsi="宋体" w:hint="eastAsia"/>
          <w:sz w:val="24"/>
        </w:rPr>
        <w:t>②</w:t>
      </w:r>
      <w:r w:rsidR="000B2CB4">
        <w:rPr>
          <w:rFonts w:ascii="宋体" w:hAnsi="宋体"/>
          <w:sz w:val="24"/>
        </w:rPr>
        <w:fldChar w:fldCharType="end"/>
      </w:r>
      <w:r>
        <w:rPr>
          <w:rFonts w:ascii="宋体" w:hAnsi="宋体" w:hint="eastAsia"/>
          <w:sz w:val="24"/>
        </w:rPr>
        <w:t>回路供日常生活用电。</w:t>
      </w:r>
    </w:p>
    <w:p w:rsidR="00B924E2" w:rsidRDefault="006A4EFA">
      <w:pPr>
        <w:widowControl/>
        <w:spacing w:line="400" w:lineRule="exact"/>
        <w:ind w:firstLineChars="200" w:firstLine="480"/>
        <w:rPr>
          <w:rFonts w:ascii="宋体" w:hAnsi="宋体"/>
          <w:sz w:val="24"/>
        </w:rPr>
      </w:pPr>
      <w:r>
        <w:rPr>
          <w:rFonts w:ascii="宋体" w:hAnsi="宋体" w:hint="eastAsia"/>
          <w:sz w:val="24"/>
        </w:rPr>
        <w:t>2）建设单位引入施工总配电柜电源线铜芯塑料线</w:t>
      </w:r>
      <w:r>
        <w:rPr>
          <w:rFonts w:ascii="宋体" w:hAnsi="宋体"/>
          <w:sz w:val="24"/>
        </w:rPr>
        <w:t>BX-3</w:t>
      </w:r>
      <w:r>
        <w:rPr>
          <w:rFonts w:ascii="宋体" w:hAnsi="宋体" w:hint="eastAsia"/>
          <w:sz w:val="24"/>
        </w:rPr>
        <w:t>×</w:t>
      </w:r>
      <w:r>
        <w:rPr>
          <w:rFonts w:ascii="宋体" w:hAnsi="宋体"/>
          <w:sz w:val="24"/>
        </w:rPr>
        <w:t>150</w:t>
      </w: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120mm</w:t>
      </w:r>
      <w:r>
        <w:rPr>
          <w:rFonts w:ascii="宋体" w:hAnsi="宋体"/>
          <w:sz w:val="24"/>
          <w:vertAlign w:val="superscript"/>
        </w:rPr>
        <w:t>2</w:t>
      </w:r>
      <w:r>
        <w:rPr>
          <w:rFonts w:ascii="宋体" w:hAnsi="宋体" w:hint="eastAsia"/>
          <w:sz w:val="24"/>
        </w:rPr>
        <w:t>。</w:t>
      </w:r>
    </w:p>
    <w:p w:rsidR="00B924E2" w:rsidRDefault="006A4EFA">
      <w:pPr>
        <w:widowControl/>
        <w:spacing w:line="400" w:lineRule="exact"/>
        <w:ind w:firstLineChars="200" w:firstLine="480"/>
        <w:rPr>
          <w:rFonts w:ascii="宋体" w:hAnsi="宋体"/>
          <w:sz w:val="24"/>
        </w:rPr>
      </w:pPr>
      <w:r>
        <w:rPr>
          <w:rFonts w:ascii="宋体" w:hAnsi="宋体" w:hint="eastAsia"/>
          <w:sz w:val="24"/>
        </w:rPr>
        <w:t>3）安全用电技术措施</w:t>
      </w:r>
    </w:p>
    <w:p w:rsidR="00B924E2" w:rsidRDefault="006A4EFA">
      <w:pPr>
        <w:widowControl/>
        <w:spacing w:line="400" w:lineRule="exact"/>
        <w:ind w:firstLineChars="200" w:firstLine="480"/>
        <w:rPr>
          <w:rFonts w:ascii="宋体" w:hAnsi="宋体"/>
          <w:sz w:val="24"/>
        </w:rPr>
      </w:pPr>
      <w:r>
        <w:rPr>
          <w:rFonts w:ascii="宋体" w:hAnsi="宋体" w:hint="eastAsia"/>
          <w:sz w:val="24"/>
        </w:rPr>
        <w:t>在临时配电房处设置一组重复接地装置，接地电阻应小于</w:t>
      </w:r>
      <w:r>
        <w:rPr>
          <w:rFonts w:ascii="宋体" w:hAnsi="宋体"/>
          <w:sz w:val="24"/>
        </w:rPr>
        <w:t>10</w:t>
      </w:r>
      <w:r>
        <w:rPr>
          <w:rFonts w:ascii="宋体" w:hAnsi="宋体" w:hint="eastAsia"/>
          <w:sz w:val="24"/>
        </w:rPr>
        <w:t>Ω，以实测为准。总电源低压配电柜两端应与重复接地线及保护零线做好电气连接。保护零线除必须在配电房处作重复接地外，还必须在配电线路的中间处和末端处做重复接地，作防雷接地的电器设置必须同时作重复接地，防雷接地与重复接地具有一组接地装置。</w:t>
      </w:r>
    </w:p>
    <w:p w:rsidR="00B924E2" w:rsidRDefault="006A4EFA">
      <w:pPr>
        <w:widowControl/>
        <w:spacing w:line="400" w:lineRule="exact"/>
        <w:ind w:firstLineChars="200" w:firstLine="480"/>
        <w:rPr>
          <w:rFonts w:ascii="宋体" w:hAnsi="宋体"/>
          <w:sz w:val="24"/>
        </w:rPr>
      </w:pPr>
      <w:r>
        <w:rPr>
          <w:rFonts w:ascii="宋体" w:hAnsi="宋体" w:hint="eastAsia"/>
          <w:sz w:val="24"/>
        </w:rPr>
        <w:t>发电机应采用三相四线制中柱点直接接地系统，接地装置应单独设置，接地电阻应小于4Ω，以实测为准。</w:t>
      </w:r>
    </w:p>
    <w:p w:rsidR="00B924E2" w:rsidRDefault="006A4EFA">
      <w:pPr>
        <w:widowControl/>
        <w:spacing w:line="400" w:lineRule="exact"/>
        <w:ind w:firstLineChars="200" w:firstLine="480"/>
        <w:rPr>
          <w:rFonts w:ascii="宋体" w:hAnsi="宋体"/>
          <w:sz w:val="24"/>
        </w:rPr>
      </w:pPr>
      <w:r>
        <w:rPr>
          <w:rFonts w:ascii="宋体" w:hAnsi="宋体" w:hint="eastAsia"/>
          <w:sz w:val="24"/>
        </w:rPr>
        <w:t>施工现场所有配电箱、开关箱及用电设备的金属外壳应做好保护接零。保护零线</w:t>
      </w:r>
      <w:r>
        <w:rPr>
          <w:rFonts w:ascii="宋体" w:hAnsi="宋体"/>
          <w:sz w:val="24"/>
        </w:rPr>
        <w:t>(PE)</w:t>
      </w:r>
      <w:r>
        <w:rPr>
          <w:rFonts w:ascii="宋体" w:hAnsi="宋体" w:hint="eastAsia"/>
          <w:sz w:val="24"/>
        </w:rPr>
        <w:t>必须采用绿</w:t>
      </w:r>
      <w:r>
        <w:rPr>
          <w:rFonts w:ascii="宋体" w:hAnsi="宋体"/>
          <w:sz w:val="24"/>
        </w:rPr>
        <w:t>/</w:t>
      </w:r>
      <w:r>
        <w:rPr>
          <w:rFonts w:ascii="宋体" w:hAnsi="宋体" w:hint="eastAsia"/>
          <w:sz w:val="24"/>
        </w:rPr>
        <w:t>黄双色线，严格与相线、工作零线相区别，杜绝混用。用电设备的保护接零应与配电房总配电柜内引出的专用保护零线</w:t>
      </w:r>
      <w:r>
        <w:rPr>
          <w:rFonts w:ascii="宋体" w:hAnsi="宋体"/>
          <w:sz w:val="24"/>
        </w:rPr>
        <w:t>(PE</w:t>
      </w:r>
      <w:r>
        <w:rPr>
          <w:rFonts w:ascii="宋体" w:hAnsi="宋体" w:hint="eastAsia"/>
          <w:sz w:val="24"/>
        </w:rPr>
        <w:t>线</w:t>
      </w:r>
      <w:r>
        <w:rPr>
          <w:rFonts w:ascii="宋体" w:hAnsi="宋体"/>
          <w:sz w:val="24"/>
        </w:rPr>
        <w:t>)</w:t>
      </w:r>
      <w:r>
        <w:rPr>
          <w:rFonts w:ascii="宋体" w:hAnsi="宋体" w:hint="eastAsia"/>
          <w:sz w:val="24"/>
        </w:rPr>
        <w:t>连接，并不得串联连接。由配电箱或开关箱引至用电设备之间的专用保护零线，截面不得小于</w:t>
      </w:r>
      <w:r>
        <w:rPr>
          <w:rFonts w:ascii="宋体" w:hAnsi="宋体"/>
          <w:sz w:val="24"/>
        </w:rPr>
        <w:t>25mm</w:t>
      </w:r>
      <w:r>
        <w:rPr>
          <w:rFonts w:ascii="宋体" w:hAnsi="宋体"/>
          <w:sz w:val="24"/>
          <w:vertAlign w:val="superscript"/>
        </w:rPr>
        <w:t>2</w:t>
      </w:r>
      <w:r>
        <w:rPr>
          <w:rFonts w:ascii="宋体" w:hAnsi="宋体" w:hint="eastAsia"/>
          <w:sz w:val="24"/>
        </w:rPr>
        <w:t>的绝缘多股铜芯线</w:t>
      </w:r>
      <w:r>
        <w:rPr>
          <w:rFonts w:ascii="宋体" w:hAnsi="宋体"/>
          <w:sz w:val="24"/>
        </w:rPr>
        <w:t>(</w:t>
      </w:r>
      <w:r>
        <w:rPr>
          <w:rFonts w:ascii="宋体" w:hAnsi="宋体" w:hint="eastAsia"/>
          <w:sz w:val="24"/>
        </w:rPr>
        <w:t>采用绿</w:t>
      </w:r>
      <w:r>
        <w:rPr>
          <w:rFonts w:ascii="宋体" w:hAnsi="宋体"/>
          <w:sz w:val="24"/>
        </w:rPr>
        <w:t>/</w:t>
      </w:r>
      <w:r>
        <w:rPr>
          <w:rFonts w:ascii="宋体" w:hAnsi="宋体" w:hint="eastAsia"/>
          <w:sz w:val="24"/>
        </w:rPr>
        <w:t>黄双色线</w:t>
      </w:r>
      <w:r>
        <w:rPr>
          <w:rFonts w:ascii="宋体" w:hAnsi="宋体"/>
          <w:sz w:val="24"/>
        </w:rPr>
        <w:t>)</w:t>
      </w:r>
      <w:r>
        <w:rPr>
          <w:rFonts w:ascii="宋体" w:hAnsi="宋体" w:hint="eastAsia"/>
          <w:sz w:val="24"/>
        </w:rPr>
        <w:t>连接。保护零线不得装设开关或熔断器。</w:t>
      </w:r>
    </w:p>
    <w:p w:rsidR="00B924E2" w:rsidRDefault="006A4EFA">
      <w:pPr>
        <w:widowControl/>
        <w:spacing w:line="400" w:lineRule="exact"/>
        <w:ind w:firstLineChars="200" w:firstLine="480"/>
        <w:rPr>
          <w:rFonts w:ascii="宋体" w:hAnsi="宋体"/>
          <w:sz w:val="24"/>
        </w:rPr>
      </w:pPr>
      <w:r>
        <w:rPr>
          <w:rFonts w:ascii="宋体" w:hAnsi="宋体" w:hint="eastAsia"/>
          <w:sz w:val="24"/>
        </w:rPr>
        <w:t>施工现场所有成品配电箱和开关箱必须选用有关劳动部门认可的合格产品、用电设备开关箱必须实行“一机一闸”制，严禁用一个开关直接控制二台及二台以上用电设备</w:t>
      </w:r>
      <w:r>
        <w:rPr>
          <w:rFonts w:ascii="宋体" w:hAnsi="宋体"/>
          <w:sz w:val="24"/>
        </w:rPr>
        <w:t>(</w:t>
      </w:r>
      <w:r>
        <w:rPr>
          <w:rFonts w:ascii="宋体" w:hAnsi="宋体" w:hint="eastAsia"/>
          <w:sz w:val="24"/>
        </w:rPr>
        <w:t>含插座</w:t>
      </w:r>
      <w:r>
        <w:rPr>
          <w:rFonts w:ascii="宋体" w:hAnsi="宋体"/>
          <w:sz w:val="24"/>
        </w:rPr>
        <w:t>)</w:t>
      </w:r>
      <w:r>
        <w:rPr>
          <w:rFonts w:ascii="宋体" w:hAnsi="宋体" w:hint="eastAsia"/>
          <w:sz w:val="24"/>
        </w:rPr>
        <w:t>。所有用电设备，必须通过开关箱控制，并设置漏税电保护装置。施工现场的配电箱和开关箱应至少配置两级漏电保护器。分配电箱和开关箱由两级漏电保护器的额定漏电动作电流和额定漏电动作时间应合理配合，使之具有分级分段保护的功能。漏电保护器应选用电流动作型，使用于一般场合末级漏电保护器的额定漏电动作电流应不大于</w:t>
      </w:r>
      <w:r>
        <w:rPr>
          <w:rFonts w:ascii="宋体" w:hAnsi="宋体"/>
          <w:sz w:val="24"/>
        </w:rPr>
        <w:t>30MA</w:t>
      </w:r>
      <w:r>
        <w:rPr>
          <w:rFonts w:ascii="宋体" w:hAnsi="宋体" w:hint="eastAsia"/>
          <w:sz w:val="24"/>
        </w:rPr>
        <w:t>，额定漏电动作时间应小于</w:t>
      </w:r>
      <w:r>
        <w:rPr>
          <w:rFonts w:ascii="宋体" w:hAnsi="宋体"/>
          <w:sz w:val="24"/>
        </w:rPr>
        <w:t>0.1S</w:t>
      </w:r>
      <w:r>
        <w:rPr>
          <w:rFonts w:ascii="宋体" w:hAnsi="宋体" w:hint="eastAsia"/>
          <w:sz w:val="24"/>
        </w:rPr>
        <w:t>；使用于潮湿和有腐蚀2介质场所的末级漏电保护器应采用防溅型产品，其额定漏电动作电流应不大于</w:t>
      </w:r>
      <w:r>
        <w:rPr>
          <w:rFonts w:ascii="宋体" w:hAnsi="宋体"/>
          <w:sz w:val="24"/>
        </w:rPr>
        <w:t>15MA</w:t>
      </w:r>
      <w:r>
        <w:rPr>
          <w:rFonts w:ascii="宋体" w:hAnsi="宋体" w:hint="eastAsia"/>
          <w:sz w:val="24"/>
        </w:rPr>
        <w:t>，额定漏电动作时间应小于</w:t>
      </w:r>
      <w:r>
        <w:rPr>
          <w:rFonts w:ascii="宋体" w:hAnsi="宋体"/>
          <w:sz w:val="24"/>
        </w:rPr>
        <w:t>0.1S</w:t>
      </w:r>
      <w:r>
        <w:rPr>
          <w:rFonts w:ascii="宋体" w:hAnsi="宋体" w:hint="eastAsia"/>
          <w:sz w:val="24"/>
        </w:rPr>
        <w:t>。</w:t>
      </w:r>
    </w:p>
    <w:p w:rsidR="00B924E2" w:rsidRDefault="006A4EFA">
      <w:pPr>
        <w:widowControl/>
        <w:spacing w:line="400" w:lineRule="exact"/>
        <w:ind w:firstLineChars="200" w:firstLine="480"/>
        <w:rPr>
          <w:rFonts w:ascii="宋体" w:hAnsi="宋体"/>
          <w:sz w:val="24"/>
        </w:rPr>
      </w:pPr>
      <w:r>
        <w:rPr>
          <w:rFonts w:ascii="宋体" w:hAnsi="宋体" w:hint="eastAsia"/>
          <w:sz w:val="24"/>
        </w:rPr>
        <w:lastRenderedPageBreak/>
        <w:t>配电箱和开关箱的进线口、出线口应设在箱体的底部，电源的引入，配出线应穿管保护并设防水弯头、配电箱、开关箱安装位置应操作方便，箱内和附近场地不得堆放杂物。</w:t>
      </w:r>
    </w:p>
    <w:p w:rsidR="00B924E2" w:rsidRDefault="006A4EFA">
      <w:pPr>
        <w:widowControl/>
        <w:spacing w:line="400" w:lineRule="exact"/>
        <w:ind w:firstLineChars="200" w:firstLine="480"/>
        <w:rPr>
          <w:rFonts w:ascii="宋体" w:hAnsi="宋体"/>
          <w:sz w:val="24"/>
        </w:rPr>
      </w:pPr>
      <w:r>
        <w:rPr>
          <w:rFonts w:ascii="宋体" w:hAnsi="宋体" w:hint="eastAsia"/>
          <w:sz w:val="24"/>
        </w:rPr>
        <w:t>焊接机械设备应放置在防雨、通风良好的地方。焊接现场不准堆放易燃易爆物品。交流电焊机一次侧电源线长度不应大于</w:t>
      </w:r>
      <w:r>
        <w:rPr>
          <w:rFonts w:ascii="宋体" w:hAnsi="宋体"/>
          <w:sz w:val="24"/>
        </w:rPr>
        <w:t>5m</w:t>
      </w:r>
      <w:r>
        <w:rPr>
          <w:rFonts w:ascii="宋体" w:hAnsi="宋体" w:hint="eastAsia"/>
          <w:sz w:val="24"/>
        </w:rPr>
        <w:t>，进线处必须设置防护罩，二次侧电源线宜采用</w:t>
      </w:r>
      <w:r>
        <w:rPr>
          <w:rFonts w:ascii="宋体" w:hAnsi="宋体"/>
          <w:sz w:val="24"/>
        </w:rPr>
        <w:t>YHS</w:t>
      </w:r>
      <w:r>
        <w:rPr>
          <w:rFonts w:ascii="宋体" w:hAnsi="宋体" w:hint="eastAsia"/>
          <w:sz w:val="24"/>
        </w:rPr>
        <w:t>型橡皮护套多股铜芯软电缆，长度应不大于</w:t>
      </w:r>
      <w:r>
        <w:rPr>
          <w:rFonts w:ascii="宋体" w:hAnsi="宋体"/>
          <w:sz w:val="24"/>
        </w:rPr>
        <w:t>30m</w:t>
      </w:r>
      <w:r>
        <w:rPr>
          <w:rFonts w:ascii="宋体" w:hAnsi="宋体" w:hint="eastAsia"/>
          <w:sz w:val="24"/>
        </w:rPr>
        <w:t>。</w:t>
      </w:r>
    </w:p>
    <w:p w:rsidR="00B924E2" w:rsidRDefault="006A4EFA">
      <w:pPr>
        <w:widowControl/>
        <w:spacing w:line="400" w:lineRule="exact"/>
        <w:ind w:firstLineChars="200" w:firstLine="480"/>
        <w:rPr>
          <w:rFonts w:ascii="宋体" w:hAnsi="宋体"/>
          <w:sz w:val="24"/>
        </w:rPr>
      </w:pPr>
      <w:r>
        <w:rPr>
          <w:rFonts w:ascii="宋体" w:hAnsi="宋体" w:hint="eastAsia"/>
          <w:sz w:val="24"/>
        </w:rPr>
        <w:t>手持电动工具的负荷线必须采用耐气候的橡皮护套多股铜芯电缆，并不得有接头。在使用前应检测其绝缘电阻，其阻值1类电动工具不得小于</w:t>
      </w:r>
      <w:r>
        <w:rPr>
          <w:rFonts w:ascii="宋体" w:hAnsi="宋体"/>
          <w:sz w:val="24"/>
        </w:rPr>
        <w:t>2</w:t>
      </w:r>
      <w:r>
        <w:rPr>
          <w:rFonts w:ascii="宋体" w:hAnsi="宋体" w:hint="eastAsia"/>
          <w:sz w:val="24"/>
        </w:rPr>
        <w:t>兆欧姆，II类电动工具不得小于</w:t>
      </w:r>
      <w:r>
        <w:rPr>
          <w:rFonts w:ascii="宋体" w:hAnsi="宋体"/>
          <w:sz w:val="24"/>
        </w:rPr>
        <w:t>7</w:t>
      </w:r>
      <w:r>
        <w:rPr>
          <w:rFonts w:ascii="宋体" w:hAnsi="宋体" w:hint="eastAsia"/>
          <w:sz w:val="24"/>
        </w:rPr>
        <w:t>兆欧姆。手持电动工具的外壳、手炳、负荷导线、插头、开关等必须完好无损，使用前必须作空载检查，并作好记录，运转正常后方可使用。</w:t>
      </w:r>
    </w:p>
    <w:p w:rsidR="00B924E2" w:rsidRDefault="006A4EFA">
      <w:pPr>
        <w:widowControl/>
        <w:spacing w:line="400" w:lineRule="exact"/>
        <w:ind w:firstLineChars="200" w:firstLine="480"/>
        <w:rPr>
          <w:rFonts w:ascii="宋体" w:hAnsi="宋体"/>
          <w:sz w:val="24"/>
        </w:rPr>
      </w:pPr>
      <w:r>
        <w:rPr>
          <w:rFonts w:ascii="宋体" w:hAnsi="宋体" w:hint="eastAsia"/>
          <w:sz w:val="24"/>
        </w:rPr>
        <w:t>在潮湿和有水的场所，负荷线应采用</w:t>
      </w:r>
      <w:r>
        <w:rPr>
          <w:rFonts w:ascii="宋体" w:hAnsi="宋体"/>
          <w:sz w:val="24"/>
        </w:rPr>
        <w:t>YHS</w:t>
      </w:r>
      <w:r>
        <w:rPr>
          <w:rFonts w:ascii="宋体" w:hAnsi="宋体" w:hint="eastAsia"/>
          <w:sz w:val="24"/>
        </w:rPr>
        <w:t>型橡皮护套电缆，且不得承受外力拖拉和挤压。潮湿场所照明电源电压不得大于</w:t>
      </w:r>
      <w:r>
        <w:rPr>
          <w:rFonts w:ascii="宋体" w:hAnsi="宋体"/>
          <w:sz w:val="24"/>
        </w:rPr>
        <w:t>36A</w:t>
      </w:r>
      <w:r>
        <w:rPr>
          <w:rFonts w:ascii="宋体" w:hAnsi="宋体" w:hint="eastAsia"/>
          <w:sz w:val="24"/>
        </w:rPr>
        <w:t>，灯具应采用密闭型防水防尘灯或配有防水灯头的开启式灯具。</w:t>
      </w:r>
    </w:p>
    <w:p w:rsidR="00B924E2" w:rsidRDefault="006A4EFA">
      <w:pPr>
        <w:widowControl/>
        <w:spacing w:line="400" w:lineRule="exact"/>
        <w:ind w:firstLineChars="200" w:firstLine="480"/>
        <w:rPr>
          <w:rFonts w:ascii="宋体" w:hAnsi="宋体"/>
          <w:sz w:val="24"/>
        </w:rPr>
      </w:pPr>
      <w:r>
        <w:rPr>
          <w:rFonts w:ascii="宋体" w:hAnsi="宋体" w:hint="eastAsia"/>
          <w:sz w:val="24"/>
        </w:rPr>
        <w:t>对运行中的漏电保护器要随时进行检查，每月至少二次，并做好检查记录。一旦检查到漏电保护器已坏，应立即断电更换。</w:t>
      </w:r>
    </w:p>
    <w:p w:rsidR="00B924E2" w:rsidRDefault="006A4EFA">
      <w:pPr>
        <w:widowControl/>
        <w:spacing w:line="400" w:lineRule="exact"/>
        <w:ind w:firstLineChars="200" w:firstLine="480"/>
        <w:rPr>
          <w:rFonts w:ascii="宋体" w:hAnsi="宋体"/>
          <w:sz w:val="24"/>
        </w:rPr>
      </w:pPr>
      <w:r>
        <w:rPr>
          <w:rFonts w:ascii="宋体" w:hAnsi="宋体" w:hint="eastAsia"/>
          <w:sz w:val="24"/>
        </w:rPr>
        <w:t>安装、维修或拆除临时用电工程，必须由持证电工完成，同时有监护电工在场，并做好工作记录，禁止带电作业、电气设备明显部位应设“严禁靠近，以防触电”或“有电危险”的警示标志。</w:t>
      </w:r>
    </w:p>
    <w:p w:rsidR="00B924E2" w:rsidRDefault="006A4EFA">
      <w:pPr>
        <w:widowControl/>
        <w:spacing w:line="400" w:lineRule="exact"/>
        <w:ind w:firstLineChars="200" w:firstLine="480"/>
        <w:rPr>
          <w:rFonts w:ascii="宋体" w:hAnsi="宋体"/>
          <w:sz w:val="24"/>
        </w:rPr>
      </w:pPr>
      <w:r>
        <w:rPr>
          <w:rFonts w:ascii="宋体" w:hAnsi="宋体" w:hint="eastAsia"/>
          <w:sz w:val="24"/>
        </w:rPr>
        <w:t>建立安全用电责任制，对临时用电工程各部位的操作、监护、维修进行分片、分块、分机落实到人，加强施工安全用电管理。</w:t>
      </w:r>
    </w:p>
    <w:p w:rsidR="00B924E2" w:rsidRDefault="006A4EFA">
      <w:pPr>
        <w:widowControl/>
        <w:spacing w:line="400" w:lineRule="exact"/>
        <w:ind w:firstLineChars="200" w:firstLine="480"/>
        <w:rPr>
          <w:rFonts w:ascii="宋体" w:hAnsi="宋体"/>
          <w:sz w:val="24"/>
        </w:rPr>
      </w:pPr>
      <w:r>
        <w:rPr>
          <w:rFonts w:ascii="宋体" w:hAnsi="宋体" w:hint="eastAsia"/>
          <w:sz w:val="24"/>
        </w:rPr>
        <w:t>施工现场电气设备的设置、安装、使用与维修，必须符合</w:t>
      </w:r>
      <w:r>
        <w:rPr>
          <w:rFonts w:ascii="宋体" w:hAnsi="宋体"/>
          <w:sz w:val="24"/>
        </w:rPr>
        <w:t>JGJ46</w:t>
      </w:r>
      <w:r>
        <w:rPr>
          <w:rFonts w:ascii="宋体" w:hAnsi="宋体" w:hint="eastAsia"/>
          <w:sz w:val="24"/>
        </w:rPr>
        <w:t>—88《施工现场临时用电安全技术规范》的规定。</w:t>
      </w:r>
    </w:p>
    <w:p w:rsidR="00B924E2" w:rsidRDefault="006A4EFA">
      <w:pPr>
        <w:widowControl/>
        <w:spacing w:line="400" w:lineRule="exact"/>
        <w:ind w:firstLineChars="200" w:firstLine="480"/>
        <w:rPr>
          <w:rFonts w:ascii="宋体" w:hAnsi="宋体"/>
          <w:sz w:val="24"/>
        </w:rPr>
      </w:pPr>
      <w:r>
        <w:rPr>
          <w:rFonts w:ascii="宋体" w:hAnsi="宋体" w:hint="eastAsia"/>
          <w:sz w:val="24"/>
        </w:rPr>
        <w:t>4）电气防火技术措施</w:t>
      </w:r>
    </w:p>
    <w:p w:rsidR="00B924E2" w:rsidRDefault="006A4EFA">
      <w:pPr>
        <w:widowControl/>
        <w:spacing w:line="400" w:lineRule="exact"/>
        <w:ind w:firstLineChars="200" w:firstLine="480"/>
        <w:rPr>
          <w:rFonts w:ascii="宋体" w:hAnsi="宋体"/>
          <w:sz w:val="24"/>
        </w:rPr>
      </w:pPr>
      <w:r>
        <w:rPr>
          <w:rFonts w:ascii="宋体" w:hAnsi="宋体" w:hint="eastAsia"/>
          <w:sz w:val="24"/>
        </w:rPr>
        <w:t>合理配置、整定、更换各种保护电器，对电路和设备的过载、短路故障进行可靠地保护。</w:t>
      </w:r>
    </w:p>
    <w:p w:rsidR="00B924E2" w:rsidRDefault="006A4EFA">
      <w:pPr>
        <w:widowControl/>
        <w:spacing w:line="400" w:lineRule="exact"/>
        <w:ind w:firstLineChars="200" w:firstLine="480"/>
        <w:rPr>
          <w:rFonts w:ascii="宋体" w:hAnsi="宋体"/>
          <w:sz w:val="24"/>
        </w:rPr>
      </w:pPr>
      <w:r>
        <w:rPr>
          <w:rFonts w:ascii="宋体" w:hAnsi="宋体" w:hint="eastAsia"/>
          <w:sz w:val="24"/>
        </w:rPr>
        <w:t>在电气装置和线路周围不堆放易燃、易爆和强腐蚀介质，不使用火源。</w:t>
      </w:r>
    </w:p>
    <w:p w:rsidR="00B924E2" w:rsidRDefault="006A4EFA">
      <w:pPr>
        <w:widowControl/>
        <w:spacing w:line="400" w:lineRule="exact"/>
        <w:ind w:firstLineChars="200" w:firstLine="480"/>
        <w:rPr>
          <w:rFonts w:ascii="宋体" w:hAnsi="宋体"/>
          <w:sz w:val="24"/>
        </w:rPr>
      </w:pPr>
      <w:r>
        <w:rPr>
          <w:rFonts w:ascii="宋体" w:hAnsi="宋体" w:hint="eastAsia"/>
          <w:sz w:val="24"/>
        </w:rPr>
        <w:t>在配电房和发电机房内配置干粉灭火器并禁止烟火。施工现场一旦发现电器着火，应立即将有关电源切断，并使用干粉灭火器或干砂灭火。</w:t>
      </w:r>
    </w:p>
    <w:p w:rsidR="00B924E2" w:rsidRDefault="006A4EFA">
      <w:pPr>
        <w:widowControl/>
        <w:spacing w:line="400" w:lineRule="exact"/>
        <w:ind w:firstLineChars="200" w:firstLine="480"/>
        <w:rPr>
          <w:rFonts w:ascii="宋体" w:hAnsi="宋体"/>
          <w:sz w:val="24"/>
        </w:rPr>
      </w:pPr>
      <w:r>
        <w:rPr>
          <w:rFonts w:ascii="宋体" w:hAnsi="宋体" w:hint="eastAsia"/>
          <w:sz w:val="24"/>
        </w:rPr>
        <w:t>建立易燃易爆和强腐蚀介质管理制度和电气防火责任制，加强电气防火重点场所烟火管制，并设置“禁止烟火”标志。</w:t>
      </w:r>
    </w:p>
    <w:p w:rsidR="00B924E2" w:rsidRDefault="00B924E2">
      <w:pPr>
        <w:widowControl/>
        <w:spacing w:line="400" w:lineRule="exact"/>
        <w:ind w:firstLineChars="200" w:firstLine="480"/>
        <w:rPr>
          <w:rFonts w:ascii="宋体" w:hAnsi="宋体"/>
          <w:sz w:val="24"/>
        </w:rPr>
      </w:pPr>
    </w:p>
    <w:p w:rsidR="00B924E2" w:rsidRDefault="006A4EFA">
      <w:pPr>
        <w:numPr>
          <w:ilvl w:val="0"/>
          <w:numId w:val="2"/>
        </w:numPr>
        <w:spacing w:line="400" w:lineRule="exact"/>
        <w:rPr>
          <w:b/>
          <w:bCs/>
          <w:sz w:val="32"/>
        </w:rPr>
      </w:pPr>
      <w:r>
        <w:rPr>
          <w:rFonts w:hint="eastAsia"/>
          <w:b/>
          <w:bCs/>
          <w:sz w:val="32"/>
        </w:rPr>
        <w:t>工期及进度计划</w:t>
      </w:r>
    </w:p>
    <w:p w:rsidR="00B924E2" w:rsidRDefault="006A4EFA">
      <w:pPr>
        <w:spacing w:line="400" w:lineRule="exact"/>
        <w:ind w:firstLineChars="100" w:firstLine="240"/>
        <w:rPr>
          <w:rFonts w:ascii="宋体" w:hAnsi="宋体"/>
          <w:bCs/>
          <w:sz w:val="24"/>
        </w:rPr>
      </w:pPr>
      <w:r>
        <w:rPr>
          <w:rFonts w:ascii="宋体" w:hAnsi="宋体" w:hint="eastAsia"/>
          <w:bCs/>
          <w:sz w:val="24"/>
        </w:rPr>
        <w:t>9.1</w:t>
      </w:r>
      <w:r>
        <w:rPr>
          <w:rFonts w:ascii="宋体" w:hAnsi="宋体"/>
          <w:bCs/>
          <w:sz w:val="24"/>
        </w:rPr>
        <w:t>.</w:t>
      </w:r>
      <w:r>
        <w:rPr>
          <w:rFonts w:ascii="宋体" w:hAnsi="宋体" w:hint="eastAsia"/>
          <w:bCs/>
          <w:sz w:val="24"/>
        </w:rPr>
        <w:t>工期保证措施</w:t>
      </w:r>
    </w:p>
    <w:p w:rsidR="00B924E2" w:rsidRDefault="006A4EFA">
      <w:pPr>
        <w:spacing w:line="400" w:lineRule="exact"/>
        <w:rPr>
          <w:rFonts w:ascii="宋体" w:hAnsi="宋体"/>
          <w:b/>
          <w:bCs/>
          <w:sz w:val="24"/>
        </w:rPr>
      </w:pPr>
      <w:r>
        <w:rPr>
          <w:rFonts w:ascii="宋体" w:hAnsi="宋体" w:hint="eastAsia"/>
          <w:sz w:val="24"/>
        </w:rPr>
        <w:lastRenderedPageBreak/>
        <w:t>本工程工期计划为</w:t>
      </w:r>
      <w:r w:rsidR="00397B5C">
        <w:rPr>
          <w:rFonts w:ascii="宋体" w:hAnsi="宋体"/>
          <w:b/>
          <w:sz w:val="24"/>
          <w:u w:val="single"/>
        </w:rPr>
        <w:t xml:space="preserve">     </w:t>
      </w:r>
      <w:r>
        <w:rPr>
          <w:rFonts w:ascii="宋体" w:hAnsi="宋体" w:hint="eastAsia"/>
          <w:sz w:val="24"/>
        </w:rPr>
        <w:t>天，工期较紧，为此我们将做好以下措施：</w:t>
      </w:r>
    </w:p>
    <w:p w:rsidR="00B924E2" w:rsidRDefault="006A4EFA">
      <w:pPr>
        <w:tabs>
          <w:tab w:val="left" w:pos="3003"/>
          <w:tab w:val="left" w:pos="7200"/>
        </w:tabs>
        <w:adjustRightInd w:val="0"/>
        <w:spacing w:line="400" w:lineRule="exact"/>
        <w:ind w:firstLineChars="100" w:firstLine="240"/>
        <w:rPr>
          <w:rFonts w:ascii="宋体" w:hAnsi="宋体"/>
          <w:sz w:val="24"/>
        </w:rPr>
      </w:pPr>
      <w:r>
        <w:rPr>
          <w:rFonts w:ascii="宋体" w:hAnsi="宋体" w:hint="eastAsia"/>
          <w:sz w:val="24"/>
        </w:rPr>
        <w:t>9.1、实行项目法管理，成立项目经理部，与公司签定项目管理责任书，责、权、利相结合，充分调动项目成员的积极性</w:t>
      </w:r>
    </w:p>
    <w:p w:rsidR="00B924E2" w:rsidRDefault="006A4EFA">
      <w:pPr>
        <w:spacing w:line="400" w:lineRule="exact"/>
        <w:ind w:firstLineChars="100" w:firstLine="240"/>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2 根据该项目钢结构的工程量</w:t>
      </w:r>
      <w:r>
        <w:rPr>
          <w:rFonts w:ascii="宋体" w:hAnsi="宋体"/>
          <w:sz w:val="24"/>
        </w:rPr>
        <w:t>.</w:t>
      </w:r>
      <w:r>
        <w:rPr>
          <w:rFonts w:ascii="宋体" w:hAnsi="宋体" w:hint="eastAsia"/>
          <w:sz w:val="24"/>
        </w:rPr>
        <w:t>工程结构特点</w:t>
      </w:r>
      <w:r>
        <w:rPr>
          <w:rFonts w:ascii="宋体" w:hAnsi="宋体"/>
          <w:sz w:val="24"/>
        </w:rPr>
        <w:t>.</w:t>
      </w:r>
      <w:r>
        <w:rPr>
          <w:rFonts w:ascii="宋体" w:hAnsi="宋体" w:hint="eastAsia"/>
          <w:sz w:val="24"/>
        </w:rPr>
        <w:t>工期要求及现场客观条件做好准备工作</w:t>
      </w:r>
      <w:r>
        <w:rPr>
          <w:rFonts w:ascii="宋体" w:hAnsi="宋体"/>
          <w:sz w:val="24"/>
        </w:rPr>
        <w:t>,</w:t>
      </w:r>
      <w:r>
        <w:rPr>
          <w:rFonts w:ascii="宋体" w:hAnsi="宋体" w:hint="eastAsia"/>
          <w:sz w:val="24"/>
        </w:rPr>
        <w:t>从技术方面组织人力和资源方面为结构工程上场安装创造良好的条件。</w:t>
      </w:r>
    </w:p>
    <w:p w:rsidR="00B924E2" w:rsidRDefault="006A4EFA">
      <w:pPr>
        <w:spacing w:line="400" w:lineRule="exact"/>
        <w:ind w:firstLineChars="200" w:firstLine="480"/>
        <w:rPr>
          <w:rFonts w:ascii="宋体" w:hAnsi="宋体"/>
          <w:sz w:val="24"/>
        </w:rPr>
      </w:pPr>
      <w:r>
        <w:rPr>
          <w:rFonts w:ascii="宋体" w:hAnsi="宋体"/>
          <w:sz w:val="24"/>
        </w:rPr>
        <w:t>a.</w:t>
      </w:r>
      <w:r>
        <w:rPr>
          <w:rFonts w:ascii="宋体" w:hAnsi="宋体" w:hint="eastAsia"/>
          <w:sz w:val="24"/>
        </w:rPr>
        <w:t>技术准备</w:t>
      </w:r>
      <w:r>
        <w:rPr>
          <w:rFonts w:ascii="宋体" w:hAnsi="宋体"/>
          <w:sz w:val="24"/>
        </w:rPr>
        <w:t>:</w:t>
      </w:r>
      <w:r>
        <w:rPr>
          <w:rFonts w:ascii="宋体" w:hAnsi="宋体" w:hint="eastAsia"/>
          <w:sz w:val="24"/>
        </w:rPr>
        <w:t>审核图纸</w:t>
      </w:r>
      <w:r>
        <w:rPr>
          <w:rFonts w:ascii="宋体" w:hAnsi="宋体"/>
          <w:sz w:val="24"/>
        </w:rPr>
        <w:t>,</w:t>
      </w:r>
      <w:r>
        <w:rPr>
          <w:rFonts w:ascii="宋体" w:hAnsi="宋体" w:hint="eastAsia"/>
          <w:sz w:val="24"/>
        </w:rPr>
        <w:t>现场调查可行性研究</w:t>
      </w:r>
      <w:r>
        <w:rPr>
          <w:rFonts w:ascii="宋体" w:hAnsi="宋体"/>
          <w:sz w:val="24"/>
        </w:rPr>
        <w:t>,</w:t>
      </w:r>
      <w:r>
        <w:rPr>
          <w:rFonts w:ascii="宋体" w:hAnsi="宋体" w:hint="eastAsia"/>
          <w:sz w:val="24"/>
        </w:rPr>
        <w:t>编制工艺文件。</w:t>
      </w:r>
    </w:p>
    <w:p w:rsidR="00B924E2" w:rsidRDefault="006A4EFA">
      <w:pPr>
        <w:spacing w:line="400" w:lineRule="exact"/>
        <w:ind w:leftChars="57" w:left="120" w:firstLineChars="150" w:firstLine="360"/>
        <w:rPr>
          <w:rFonts w:ascii="宋体" w:hAnsi="宋体"/>
          <w:sz w:val="24"/>
        </w:rPr>
      </w:pPr>
      <w:r>
        <w:rPr>
          <w:rFonts w:ascii="宋体" w:hAnsi="宋体"/>
          <w:sz w:val="24"/>
        </w:rPr>
        <w:t>b.</w:t>
      </w:r>
      <w:r>
        <w:rPr>
          <w:rFonts w:ascii="宋体" w:hAnsi="宋体" w:hint="eastAsia"/>
          <w:sz w:val="24"/>
        </w:rPr>
        <w:t>组织准备</w:t>
      </w:r>
      <w:r>
        <w:rPr>
          <w:rFonts w:ascii="宋体" w:hAnsi="宋体"/>
          <w:sz w:val="24"/>
        </w:rPr>
        <w:t>:</w:t>
      </w:r>
      <w:r>
        <w:rPr>
          <w:rFonts w:ascii="宋体" w:hAnsi="宋体" w:hint="eastAsia"/>
          <w:sz w:val="24"/>
        </w:rPr>
        <w:t>确定组织机构</w:t>
      </w:r>
      <w:r>
        <w:rPr>
          <w:rFonts w:ascii="宋体" w:hAnsi="宋体"/>
          <w:sz w:val="24"/>
        </w:rPr>
        <w:t>,</w:t>
      </w:r>
      <w:r>
        <w:rPr>
          <w:rFonts w:ascii="宋体" w:hAnsi="宋体" w:hint="eastAsia"/>
          <w:sz w:val="24"/>
        </w:rPr>
        <w:t>下达计划任务</w:t>
      </w:r>
      <w:r>
        <w:rPr>
          <w:rFonts w:ascii="宋体" w:hAnsi="宋体"/>
          <w:sz w:val="24"/>
        </w:rPr>
        <w:t>,</w:t>
      </w:r>
      <w:r>
        <w:rPr>
          <w:rFonts w:ascii="宋体" w:hAnsi="宋体" w:hint="eastAsia"/>
          <w:sz w:val="24"/>
        </w:rPr>
        <w:t>编制劳动力用量计划</w:t>
      </w:r>
      <w:r>
        <w:rPr>
          <w:rFonts w:ascii="宋体" w:hAnsi="宋体"/>
          <w:sz w:val="24"/>
        </w:rPr>
        <w:t>,</w:t>
      </w:r>
      <w:r>
        <w:rPr>
          <w:rFonts w:ascii="宋体" w:hAnsi="宋体" w:hint="eastAsia"/>
          <w:sz w:val="24"/>
        </w:rPr>
        <w:t>进行劳动力配备的岗位培训</w:t>
      </w:r>
      <w:r>
        <w:rPr>
          <w:rFonts w:ascii="宋体" w:hAnsi="宋体"/>
          <w:sz w:val="24"/>
        </w:rPr>
        <w:t>,</w:t>
      </w:r>
      <w:r>
        <w:rPr>
          <w:rFonts w:ascii="宋体" w:hAnsi="宋体" w:hint="eastAsia"/>
          <w:sz w:val="24"/>
        </w:rPr>
        <w:t>制定施工准备管理体系。</w:t>
      </w:r>
    </w:p>
    <w:p w:rsidR="00B924E2" w:rsidRDefault="006A4EFA">
      <w:pPr>
        <w:spacing w:line="400" w:lineRule="exact"/>
        <w:ind w:firstLineChars="200" w:firstLine="480"/>
        <w:rPr>
          <w:rFonts w:ascii="宋体" w:hAnsi="宋体"/>
          <w:sz w:val="24"/>
        </w:rPr>
      </w:pPr>
      <w:r>
        <w:rPr>
          <w:rFonts w:ascii="宋体" w:hAnsi="宋体"/>
          <w:sz w:val="24"/>
        </w:rPr>
        <w:t>c.</w:t>
      </w:r>
      <w:r>
        <w:rPr>
          <w:rFonts w:ascii="宋体" w:hAnsi="宋体" w:hint="eastAsia"/>
          <w:sz w:val="24"/>
        </w:rPr>
        <w:t>资源准备</w:t>
      </w:r>
      <w:r>
        <w:rPr>
          <w:rFonts w:ascii="宋体" w:hAnsi="宋体"/>
          <w:sz w:val="24"/>
        </w:rPr>
        <w:t>:</w:t>
      </w:r>
      <w:r>
        <w:rPr>
          <w:rFonts w:ascii="宋体" w:hAnsi="宋体" w:hint="eastAsia"/>
          <w:sz w:val="24"/>
        </w:rPr>
        <w:t>起重设备</w:t>
      </w:r>
      <w:r>
        <w:rPr>
          <w:rFonts w:ascii="宋体" w:hAnsi="宋体"/>
          <w:sz w:val="24"/>
        </w:rPr>
        <w:t>,</w:t>
      </w:r>
      <w:r>
        <w:rPr>
          <w:rFonts w:ascii="宋体" w:hAnsi="宋体" w:hint="eastAsia"/>
          <w:sz w:val="24"/>
        </w:rPr>
        <w:t>施工机械的选择配备</w:t>
      </w:r>
      <w:r>
        <w:rPr>
          <w:rFonts w:ascii="宋体" w:hAnsi="宋体"/>
          <w:sz w:val="24"/>
        </w:rPr>
        <w:t>,</w:t>
      </w:r>
      <w:r>
        <w:rPr>
          <w:rFonts w:ascii="宋体" w:hAnsi="宋体" w:hint="eastAsia"/>
          <w:sz w:val="24"/>
        </w:rPr>
        <w:t>工具卡配备</w:t>
      </w:r>
      <w:r>
        <w:rPr>
          <w:rFonts w:ascii="宋体" w:hAnsi="宋体"/>
          <w:sz w:val="24"/>
        </w:rPr>
        <w:t>,</w:t>
      </w:r>
      <w:r>
        <w:rPr>
          <w:rFonts w:ascii="宋体" w:hAnsi="宋体" w:hint="eastAsia"/>
          <w:sz w:val="24"/>
        </w:rPr>
        <w:t>特殊工器具设计制造</w:t>
      </w:r>
      <w:r>
        <w:rPr>
          <w:rFonts w:ascii="宋体" w:hAnsi="宋体"/>
          <w:sz w:val="24"/>
        </w:rPr>
        <w:t>,</w:t>
      </w:r>
      <w:r>
        <w:rPr>
          <w:rFonts w:ascii="宋体" w:hAnsi="宋体" w:hint="eastAsia"/>
          <w:sz w:val="24"/>
        </w:rPr>
        <w:t>材料准备。</w:t>
      </w:r>
    </w:p>
    <w:p w:rsidR="00B924E2" w:rsidRDefault="006A4EFA">
      <w:pPr>
        <w:spacing w:line="400" w:lineRule="exact"/>
        <w:ind w:firstLineChars="200" w:firstLine="480"/>
        <w:rPr>
          <w:rFonts w:ascii="宋体" w:hAnsi="宋体"/>
          <w:sz w:val="24"/>
        </w:rPr>
      </w:pPr>
      <w:r>
        <w:rPr>
          <w:rFonts w:ascii="宋体" w:hAnsi="宋体" w:hint="eastAsia"/>
          <w:sz w:val="24"/>
        </w:rPr>
        <w:t>d.施工条件</w:t>
      </w:r>
      <w:r>
        <w:rPr>
          <w:rFonts w:ascii="宋体" w:hAnsi="宋体"/>
          <w:sz w:val="24"/>
        </w:rPr>
        <w:t>:</w:t>
      </w:r>
      <w:r>
        <w:rPr>
          <w:rFonts w:ascii="宋体" w:hAnsi="宋体" w:hint="eastAsia"/>
          <w:sz w:val="24"/>
        </w:rPr>
        <w:t>大型临设建筑、场地平整、施工电源架设和埋设、基础验收。</w:t>
      </w:r>
    </w:p>
    <w:p w:rsidR="00B924E2" w:rsidRDefault="006A4EFA">
      <w:pPr>
        <w:tabs>
          <w:tab w:val="left" w:pos="3003"/>
          <w:tab w:val="left" w:pos="7200"/>
        </w:tabs>
        <w:adjustRightInd w:val="0"/>
        <w:spacing w:line="400" w:lineRule="exact"/>
        <w:rPr>
          <w:rFonts w:ascii="宋体" w:hAnsi="宋体"/>
          <w:sz w:val="24"/>
        </w:rPr>
      </w:pPr>
      <w:r>
        <w:rPr>
          <w:rFonts w:ascii="宋体" w:hAnsi="宋体" w:hint="eastAsia"/>
          <w:sz w:val="24"/>
        </w:rPr>
        <w:t>9.3、施工进度采取网络计划控制，根据工程特点和资料情况不断调整和优化.通过科学、合理的施工顺序计划安排</w:t>
      </w:r>
      <w:r>
        <w:rPr>
          <w:rFonts w:ascii="宋体" w:hAnsi="宋体"/>
          <w:sz w:val="24"/>
        </w:rPr>
        <w:t>,加强工序过程质量检查,避免因质量问题影响工程进度。</w:t>
      </w:r>
    </w:p>
    <w:p w:rsidR="00B924E2" w:rsidRDefault="006A4EFA">
      <w:pPr>
        <w:spacing w:line="400" w:lineRule="exact"/>
        <w:ind w:firstLineChars="100" w:firstLine="240"/>
        <w:rPr>
          <w:rFonts w:ascii="宋体" w:hAnsi="宋体"/>
          <w:sz w:val="24"/>
        </w:rPr>
      </w:pPr>
      <w:r>
        <w:rPr>
          <w:rFonts w:ascii="宋体" w:hAnsi="宋体"/>
          <w:sz w:val="24"/>
        </w:rPr>
        <w:t>a.</w:t>
      </w:r>
      <w:r>
        <w:rPr>
          <w:rFonts w:ascii="宋体" w:hAnsi="宋体" w:hint="eastAsia"/>
          <w:sz w:val="24"/>
        </w:rPr>
        <w:t>加强技术革新活动</w:t>
      </w:r>
      <w:r>
        <w:rPr>
          <w:rFonts w:ascii="宋体" w:hAnsi="宋体"/>
          <w:sz w:val="24"/>
        </w:rPr>
        <w:t>,通过采用先进的施工工艺、方法,加快工程进度。</w:t>
      </w:r>
    </w:p>
    <w:p w:rsidR="00B924E2" w:rsidRDefault="006A4EFA">
      <w:pPr>
        <w:spacing w:line="400" w:lineRule="exact"/>
        <w:ind w:firstLineChars="100" w:firstLine="240"/>
        <w:rPr>
          <w:rFonts w:ascii="宋体" w:hAnsi="宋体"/>
          <w:sz w:val="24"/>
        </w:rPr>
      </w:pPr>
      <w:r>
        <w:rPr>
          <w:rFonts w:ascii="宋体" w:hAnsi="宋体"/>
          <w:sz w:val="24"/>
        </w:rPr>
        <w:t>b.</w:t>
      </w:r>
      <w:r>
        <w:rPr>
          <w:rFonts w:ascii="宋体" w:hAnsi="宋体" w:hint="eastAsia"/>
          <w:sz w:val="24"/>
        </w:rPr>
        <w:t>加强现场安全管理</w:t>
      </w:r>
      <w:r>
        <w:rPr>
          <w:rFonts w:ascii="宋体" w:hAnsi="宋体"/>
          <w:sz w:val="24"/>
        </w:rPr>
        <w:t>,避免因出现安全事故而影响工期。</w:t>
      </w:r>
    </w:p>
    <w:p w:rsidR="00B924E2" w:rsidRDefault="006A4EFA">
      <w:pPr>
        <w:widowControl/>
        <w:spacing w:line="400" w:lineRule="exact"/>
        <w:ind w:firstLineChars="100" w:firstLine="240"/>
        <w:jc w:val="left"/>
        <w:rPr>
          <w:rFonts w:ascii="宋体" w:hAnsi="宋体"/>
          <w:sz w:val="24"/>
        </w:rPr>
      </w:pPr>
      <w:r>
        <w:rPr>
          <w:rFonts w:ascii="宋体" w:hAnsi="宋体" w:hint="eastAsia"/>
          <w:sz w:val="24"/>
        </w:rPr>
        <w:t>c</w:t>
      </w:r>
      <w:r>
        <w:rPr>
          <w:rFonts w:ascii="宋体" w:hAnsi="宋体"/>
          <w:sz w:val="24"/>
        </w:rPr>
        <w:t>.</w:t>
      </w:r>
      <w:r>
        <w:rPr>
          <w:rFonts w:ascii="宋体" w:hAnsi="宋体" w:hint="eastAsia"/>
          <w:sz w:val="24"/>
        </w:rPr>
        <w:t>做好与业主、监理及其他相关单位的配合协调</w:t>
      </w:r>
      <w:r>
        <w:rPr>
          <w:rFonts w:ascii="宋体" w:hAnsi="宋体"/>
          <w:sz w:val="24"/>
        </w:rPr>
        <w:t>,保证计划工期的顺利进行</w:t>
      </w:r>
      <w:r>
        <w:rPr>
          <w:rFonts w:ascii="宋体" w:hAnsi="宋体" w:hint="eastAsia"/>
          <w:sz w:val="24"/>
        </w:rPr>
        <w:t>。</w:t>
      </w:r>
    </w:p>
    <w:p w:rsidR="00B924E2" w:rsidRDefault="006A4EFA">
      <w:pPr>
        <w:tabs>
          <w:tab w:val="left" w:pos="3003"/>
          <w:tab w:val="left" w:pos="7200"/>
        </w:tabs>
        <w:adjustRightInd w:val="0"/>
        <w:spacing w:line="400" w:lineRule="exact"/>
        <w:rPr>
          <w:rFonts w:ascii="宋体" w:hAnsi="宋体"/>
          <w:bCs/>
          <w:sz w:val="24"/>
        </w:rPr>
      </w:pPr>
      <w:r>
        <w:rPr>
          <w:rFonts w:ascii="宋体" w:hAnsi="宋体" w:hint="eastAsia"/>
          <w:bCs/>
          <w:sz w:val="24"/>
        </w:rPr>
        <w:t>9.2、施工进度计划（见进度计划网络图）</w:t>
      </w:r>
    </w:p>
    <w:p w:rsidR="00B924E2" w:rsidRDefault="00B924E2">
      <w:pPr>
        <w:tabs>
          <w:tab w:val="left" w:pos="3003"/>
          <w:tab w:val="left" w:pos="7200"/>
        </w:tabs>
        <w:adjustRightInd w:val="0"/>
        <w:spacing w:line="400" w:lineRule="exact"/>
        <w:rPr>
          <w:rFonts w:ascii="宋体" w:hAnsi="宋体"/>
          <w:bCs/>
          <w:sz w:val="24"/>
        </w:rPr>
      </w:pPr>
    </w:p>
    <w:p w:rsidR="00B924E2" w:rsidRDefault="006A4EFA">
      <w:pPr>
        <w:numPr>
          <w:ilvl w:val="0"/>
          <w:numId w:val="2"/>
        </w:numPr>
        <w:spacing w:line="400" w:lineRule="exact"/>
        <w:rPr>
          <w:b/>
          <w:bCs/>
          <w:sz w:val="32"/>
        </w:rPr>
      </w:pPr>
      <w:r>
        <w:rPr>
          <w:rFonts w:hint="eastAsia"/>
          <w:b/>
          <w:bCs/>
          <w:sz w:val="32"/>
        </w:rPr>
        <w:t>劳动力安排计划</w:t>
      </w:r>
    </w:p>
    <w:p w:rsidR="00B924E2" w:rsidRDefault="006A4EFA">
      <w:pPr>
        <w:spacing w:line="400" w:lineRule="exact"/>
        <w:ind w:firstLine="570"/>
        <w:rPr>
          <w:rFonts w:ascii="宋体" w:hAnsi="宋体"/>
          <w:sz w:val="24"/>
        </w:rPr>
      </w:pPr>
      <w:r>
        <w:rPr>
          <w:rFonts w:ascii="宋体" w:hAnsi="宋体" w:hint="eastAsia"/>
          <w:sz w:val="24"/>
        </w:rPr>
        <w:t>劳动力的实施：</w:t>
      </w:r>
    </w:p>
    <w:p w:rsidR="00B924E2" w:rsidRDefault="006A4EFA">
      <w:pPr>
        <w:spacing w:line="400" w:lineRule="exact"/>
        <w:ind w:firstLine="570"/>
        <w:rPr>
          <w:rFonts w:ascii="宋体" w:hAnsi="宋体"/>
          <w:b/>
          <w:bCs/>
          <w:sz w:val="24"/>
        </w:rPr>
      </w:pPr>
      <w:r>
        <w:rPr>
          <w:rFonts w:ascii="宋体" w:hAnsi="宋体" w:hint="eastAsia"/>
          <w:sz w:val="24"/>
        </w:rPr>
        <w:t>对现场的施工队伍进行严格的</w:t>
      </w:r>
    </w:p>
    <w:p w:rsidR="00B924E2" w:rsidRDefault="006A4EFA">
      <w:pPr>
        <w:spacing w:line="400" w:lineRule="exact"/>
        <w:ind w:firstLine="570"/>
        <w:rPr>
          <w:rFonts w:ascii="宋体" w:hAnsi="宋体"/>
          <w:sz w:val="24"/>
        </w:rPr>
      </w:pPr>
      <w:r>
        <w:rPr>
          <w:rFonts w:ascii="宋体" w:hAnsi="宋体" w:hint="eastAsia"/>
          <w:sz w:val="24"/>
        </w:rPr>
        <w:t>资格审查，施工班组必须配备兼职质量员，随做随清。</w:t>
      </w:r>
    </w:p>
    <w:p w:rsidR="00B924E2" w:rsidRDefault="006A4EFA">
      <w:pPr>
        <w:spacing w:line="400" w:lineRule="exact"/>
        <w:ind w:firstLine="570"/>
        <w:rPr>
          <w:rFonts w:ascii="宋体" w:hAnsi="宋体"/>
          <w:sz w:val="24"/>
        </w:rPr>
      </w:pPr>
      <w:r>
        <w:rPr>
          <w:rFonts w:ascii="宋体" w:hAnsi="宋体" w:hint="eastAsia"/>
          <w:sz w:val="24"/>
        </w:rPr>
        <w:t>对已进场的队伍实施动态管理，不允许其擅自扩充和随意抽调，以确保施工队伍的素质和人员相对稳定。</w:t>
      </w:r>
    </w:p>
    <w:p w:rsidR="00B924E2" w:rsidRDefault="006A4EFA">
      <w:pPr>
        <w:spacing w:line="400" w:lineRule="exact"/>
        <w:ind w:firstLine="570"/>
        <w:rPr>
          <w:rFonts w:ascii="宋体" w:hAnsi="宋体"/>
          <w:sz w:val="24"/>
        </w:rPr>
      </w:pPr>
      <w:r>
        <w:rPr>
          <w:rFonts w:ascii="宋体" w:hAnsi="宋体" w:hint="eastAsia"/>
          <w:sz w:val="24"/>
        </w:rPr>
        <w:t>未经项目部质量、安装培训的操作工作不允许上岗。</w:t>
      </w:r>
    </w:p>
    <w:p w:rsidR="00B924E2" w:rsidRDefault="006A4EFA">
      <w:pPr>
        <w:spacing w:line="400" w:lineRule="exact"/>
        <w:ind w:firstLine="570"/>
        <w:rPr>
          <w:rFonts w:ascii="宋体" w:hAnsi="宋体"/>
          <w:sz w:val="24"/>
        </w:rPr>
      </w:pPr>
      <w:r>
        <w:rPr>
          <w:rFonts w:ascii="宋体" w:hAnsi="宋体" w:hint="eastAsia"/>
          <w:sz w:val="24"/>
        </w:rPr>
        <w:t>加强对劳务单位的管理，凡进场的劳务单位必须配备一定数量的专职协调、质量、安全的管理人员。</w:t>
      </w:r>
    </w:p>
    <w:p w:rsidR="00B924E2" w:rsidRDefault="006A4EFA">
      <w:pPr>
        <w:spacing w:line="400" w:lineRule="exact"/>
        <w:rPr>
          <w:rFonts w:ascii="宋体" w:hAnsi="宋体"/>
          <w:sz w:val="24"/>
        </w:rPr>
      </w:pPr>
      <w:r>
        <w:rPr>
          <w:rFonts w:ascii="宋体" w:hAnsi="宋体" w:hint="eastAsia"/>
          <w:sz w:val="24"/>
        </w:rPr>
        <w:t>a、人力资源计划</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2900"/>
        <w:gridCol w:w="1340"/>
        <w:gridCol w:w="1680"/>
      </w:tblGrid>
      <w:tr w:rsidR="00B924E2">
        <w:trPr>
          <w:cantSplit/>
          <w:trHeight w:val="211"/>
        </w:trPr>
        <w:tc>
          <w:tcPr>
            <w:tcW w:w="1380" w:type="dxa"/>
            <w:tcBorders>
              <w:bottom w:val="single" w:sz="4" w:space="0" w:color="auto"/>
            </w:tcBorders>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序 号</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人  员</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人 数</w:t>
            </w:r>
          </w:p>
        </w:tc>
        <w:tc>
          <w:tcPr>
            <w:tcW w:w="16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备  注</w:t>
            </w:r>
          </w:p>
        </w:tc>
      </w:tr>
      <w:tr w:rsidR="00B924E2">
        <w:trPr>
          <w:trHeight w:val="360"/>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总经理</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1680" w:type="dxa"/>
            <w:vAlign w:val="center"/>
          </w:tcPr>
          <w:p w:rsidR="00B924E2" w:rsidRDefault="00B924E2">
            <w:pPr>
              <w:spacing w:line="400" w:lineRule="exact"/>
              <w:jc w:val="center"/>
              <w:rPr>
                <w:rFonts w:ascii="仿宋_GB2312" w:eastAsia="仿宋_GB2312" w:hAnsi="宋体"/>
                <w:sz w:val="24"/>
              </w:rPr>
            </w:pPr>
          </w:p>
        </w:tc>
      </w:tr>
      <w:tr w:rsidR="00B924E2">
        <w:trPr>
          <w:trHeight w:val="360"/>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sz w:val="24"/>
              </w:rPr>
              <w:t>2</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项目经理</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1680" w:type="dxa"/>
            <w:vAlign w:val="center"/>
          </w:tcPr>
          <w:p w:rsidR="00B924E2" w:rsidRDefault="00B924E2">
            <w:pPr>
              <w:spacing w:line="400" w:lineRule="exact"/>
              <w:jc w:val="center"/>
              <w:rPr>
                <w:rFonts w:ascii="仿宋_GB2312" w:eastAsia="仿宋_GB2312" w:hAnsi="宋体"/>
                <w:sz w:val="24"/>
              </w:rPr>
            </w:pPr>
          </w:p>
        </w:tc>
      </w:tr>
      <w:tr w:rsidR="00B924E2">
        <w:trPr>
          <w:trHeight w:val="360"/>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sz w:val="24"/>
              </w:rPr>
              <w:t>3</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项目技术负责人</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1680" w:type="dxa"/>
            <w:vAlign w:val="center"/>
          </w:tcPr>
          <w:p w:rsidR="00B924E2" w:rsidRDefault="00B924E2">
            <w:pPr>
              <w:spacing w:line="400" w:lineRule="exact"/>
              <w:jc w:val="center"/>
              <w:rPr>
                <w:rFonts w:ascii="仿宋_GB2312" w:eastAsia="仿宋_GB2312" w:hAnsi="宋体"/>
                <w:sz w:val="24"/>
              </w:rPr>
            </w:pPr>
          </w:p>
        </w:tc>
      </w:tr>
      <w:tr w:rsidR="00B924E2">
        <w:trPr>
          <w:trHeight w:val="360"/>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lastRenderedPageBreak/>
              <w:t>4</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项目质量负责人</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1680" w:type="dxa"/>
            <w:vAlign w:val="center"/>
          </w:tcPr>
          <w:p w:rsidR="00B924E2" w:rsidRDefault="00B924E2">
            <w:pPr>
              <w:spacing w:line="400" w:lineRule="exact"/>
              <w:jc w:val="center"/>
              <w:rPr>
                <w:rFonts w:ascii="仿宋_GB2312" w:eastAsia="仿宋_GB2312" w:hAnsi="宋体"/>
                <w:sz w:val="24"/>
              </w:rPr>
            </w:pPr>
          </w:p>
        </w:tc>
      </w:tr>
      <w:tr w:rsidR="00B924E2">
        <w:trPr>
          <w:trHeight w:val="360"/>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8</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电焊工、架子工</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7,3</w:t>
            </w:r>
          </w:p>
        </w:tc>
        <w:tc>
          <w:tcPr>
            <w:tcW w:w="1680" w:type="dxa"/>
            <w:vAlign w:val="center"/>
          </w:tcPr>
          <w:p w:rsidR="00B924E2" w:rsidRDefault="00B924E2">
            <w:pPr>
              <w:spacing w:line="400" w:lineRule="exact"/>
              <w:jc w:val="center"/>
              <w:rPr>
                <w:rFonts w:ascii="仿宋_GB2312" w:eastAsia="仿宋_GB2312" w:hAnsi="宋体"/>
                <w:sz w:val="24"/>
              </w:rPr>
            </w:pPr>
          </w:p>
        </w:tc>
      </w:tr>
      <w:tr w:rsidR="00B924E2">
        <w:trPr>
          <w:trHeight w:val="360"/>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6</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施工员、材料员</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各1</w:t>
            </w:r>
          </w:p>
        </w:tc>
        <w:tc>
          <w:tcPr>
            <w:tcW w:w="1680" w:type="dxa"/>
            <w:vAlign w:val="center"/>
          </w:tcPr>
          <w:p w:rsidR="00B924E2" w:rsidRDefault="00B924E2">
            <w:pPr>
              <w:spacing w:line="400" w:lineRule="exact"/>
              <w:jc w:val="center"/>
              <w:rPr>
                <w:rFonts w:ascii="仿宋_GB2312" w:eastAsia="仿宋_GB2312" w:hAnsi="宋体"/>
                <w:sz w:val="24"/>
              </w:rPr>
            </w:pPr>
          </w:p>
        </w:tc>
      </w:tr>
      <w:tr w:rsidR="00B924E2">
        <w:trPr>
          <w:trHeight w:val="165"/>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7</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安装技术工人</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8</w:t>
            </w:r>
          </w:p>
        </w:tc>
        <w:tc>
          <w:tcPr>
            <w:tcW w:w="1680" w:type="dxa"/>
            <w:vAlign w:val="center"/>
          </w:tcPr>
          <w:p w:rsidR="00B924E2" w:rsidRDefault="00B924E2">
            <w:pPr>
              <w:spacing w:line="400" w:lineRule="exact"/>
              <w:jc w:val="center"/>
              <w:rPr>
                <w:rFonts w:ascii="仿宋_GB2312" w:eastAsia="仿宋_GB2312" w:hAnsi="宋体"/>
                <w:sz w:val="24"/>
              </w:rPr>
            </w:pPr>
          </w:p>
        </w:tc>
      </w:tr>
      <w:tr w:rsidR="00B924E2">
        <w:trPr>
          <w:trHeight w:val="360"/>
        </w:trPr>
        <w:tc>
          <w:tcPr>
            <w:tcW w:w="138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8</w:t>
            </w:r>
          </w:p>
        </w:tc>
        <w:tc>
          <w:tcPr>
            <w:tcW w:w="290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辅助工种</w:t>
            </w:r>
          </w:p>
        </w:tc>
        <w:tc>
          <w:tcPr>
            <w:tcW w:w="1340"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4</w:t>
            </w:r>
          </w:p>
        </w:tc>
        <w:tc>
          <w:tcPr>
            <w:tcW w:w="1680" w:type="dxa"/>
            <w:vAlign w:val="center"/>
          </w:tcPr>
          <w:p w:rsidR="00B924E2" w:rsidRDefault="00B924E2">
            <w:pPr>
              <w:spacing w:line="400" w:lineRule="exact"/>
              <w:jc w:val="center"/>
              <w:rPr>
                <w:rFonts w:ascii="仿宋_GB2312" w:eastAsia="仿宋_GB2312" w:hAnsi="宋体"/>
                <w:sz w:val="24"/>
              </w:rPr>
            </w:pPr>
          </w:p>
        </w:tc>
      </w:tr>
    </w:tbl>
    <w:p w:rsidR="00B924E2" w:rsidRDefault="000B2CB4">
      <w:pPr>
        <w:numPr>
          <w:ilvl w:val="0"/>
          <w:numId w:val="2"/>
        </w:numPr>
        <w:spacing w:line="400" w:lineRule="exact"/>
        <w:rPr>
          <w:b/>
          <w:bCs/>
          <w:sz w:val="32"/>
        </w:rPr>
      </w:pPr>
      <w:r>
        <w:rPr>
          <w:b/>
          <w:bCs/>
          <w:noProof/>
          <w:sz w:val="32"/>
        </w:rPr>
        <w:pict>
          <v:line id="直接连接符 151" o:spid="_x0000_s1184" style="position:absolute;left:0;text-align:left;z-index:251674624;visibility:visible;mso-wrap-distance-left:3.17497mm;mso-wrap-distance-top:-3e-5mm;mso-wrap-distance-right:3.17497mm;mso-wrap-distance-bottom:-3e-5mm;mso-position-horizontal-relative:text;mso-position-vertical-relative:text" from="441pt,257.4pt" to="441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">
            <o:lock v:ext="edit" shapetype="f"/>
          </v:line>
        </w:pict>
      </w:r>
      <w:r w:rsidR="006A4EFA">
        <w:rPr>
          <w:rFonts w:hint="eastAsia"/>
          <w:b/>
          <w:bCs/>
          <w:sz w:val="32"/>
        </w:rPr>
        <w:t>施工机械配备（见附表）</w:t>
      </w:r>
    </w:p>
    <w:p w:rsidR="00B924E2" w:rsidRDefault="006A4EFA">
      <w:pPr>
        <w:spacing w:line="400" w:lineRule="exact"/>
        <w:ind w:left="570"/>
        <w:rPr>
          <w:rFonts w:ascii="宋体" w:hAnsi="宋体"/>
          <w:bCs/>
          <w:sz w:val="24"/>
        </w:rPr>
      </w:pPr>
      <w:r>
        <w:rPr>
          <w:rFonts w:ascii="宋体" w:hAnsi="宋体" w:hint="eastAsia"/>
          <w:bCs/>
          <w:sz w:val="24"/>
        </w:rPr>
        <w:t>1.工、机具计划</w:t>
      </w:r>
    </w:p>
    <w:p w:rsidR="00B924E2" w:rsidRDefault="006A4EFA">
      <w:pPr>
        <w:spacing w:line="400" w:lineRule="exact"/>
        <w:ind w:left="570"/>
        <w:rPr>
          <w:rFonts w:ascii="宋体" w:hAnsi="宋体"/>
          <w:b/>
          <w:bCs/>
          <w:sz w:val="24"/>
        </w:rPr>
      </w:pPr>
      <w:r>
        <w:rPr>
          <w:rFonts w:ascii="宋体" w:hAnsi="宋体" w:hint="eastAsia"/>
          <w:sz w:val="24"/>
        </w:rPr>
        <w:t>a、现场安装工、机具计划表</w: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2628"/>
        <w:gridCol w:w="939"/>
        <w:gridCol w:w="939"/>
        <w:gridCol w:w="1877"/>
        <w:gridCol w:w="1877"/>
      </w:tblGrid>
      <w:tr w:rsidR="00B924E2">
        <w:trPr>
          <w:cantSplit/>
          <w:trHeight w:val="894"/>
        </w:trPr>
        <w:tc>
          <w:tcPr>
            <w:tcW w:w="1314"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编号</w:t>
            </w:r>
          </w:p>
        </w:tc>
        <w:tc>
          <w:tcPr>
            <w:tcW w:w="2628"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工具名称</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数量</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编号</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工具名称</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数量</w:t>
            </w:r>
          </w:p>
        </w:tc>
      </w:tr>
      <w:tr w:rsidR="00B924E2">
        <w:trPr>
          <w:cantSplit/>
          <w:trHeight w:val="772"/>
        </w:trPr>
        <w:tc>
          <w:tcPr>
            <w:tcW w:w="1314"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2628"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汽车吊</w:t>
            </w:r>
          </w:p>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（25</w:t>
            </w:r>
            <w:r>
              <w:rPr>
                <w:rFonts w:ascii="仿宋_GB2312" w:eastAsia="仿宋_GB2312" w:hAnsi="宋体"/>
                <w:sz w:val="24"/>
              </w:rPr>
              <w:t>t</w:t>
            </w:r>
            <w:r>
              <w:rPr>
                <w:rFonts w:ascii="仿宋_GB2312" w:eastAsia="仿宋_GB2312" w:hAnsi="宋体" w:hint="eastAsia"/>
                <w:sz w:val="24"/>
              </w:rPr>
              <w:t>）</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7</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速干胶</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20</w:t>
            </w:r>
          </w:p>
        </w:tc>
      </w:tr>
      <w:tr w:rsidR="00B924E2">
        <w:trPr>
          <w:cantSplit/>
          <w:trHeight w:val="773"/>
        </w:trPr>
        <w:tc>
          <w:tcPr>
            <w:tcW w:w="1314"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2</w:t>
            </w:r>
          </w:p>
        </w:tc>
        <w:tc>
          <w:tcPr>
            <w:tcW w:w="2628"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手动葫芦</w:t>
            </w:r>
          </w:p>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（~5</w:t>
            </w:r>
            <w:r>
              <w:rPr>
                <w:rFonts w:ascii="仿宋_GB2312" w:eastAsia="仿宋_GB2312" w:hAnsi="宋体"/>
                <w:sz w:val="24"/>
              </w:rPr>
              <w:t>t</w:t>
            </w:r>
            <w:r>
              <w:rPr>
                <w:rFonts w:ascii="仿宋_GB2312" w:eastAsia="仿宋_GB2312" w:hAnsi="宋体" w:hint="eastAsia"/>
                <w:sz w:val="24"/>
              </w:rPr>
              <w:t>）</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4</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8</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钢丝绳切断器</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5</w:t>
            </w:r>
          </w:p>
        </w:tc>
      </w:tr>
      <w:tr w:rsidR="00B924E2">
        <w:trPr>
          <w:cantSplit/>
          <w:trHeight w:val="773"/>
        </w:trPr>
        <w:tc>
          <w:tcPr>
            <w:tcW w:w="1314"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3</w:t>
            </w:r>
          </w:p>
        </w:tc>
        <w:tc>
          <w:tcPr>
            <w:tcW w:w="2628"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拉紧器</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20</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9</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电焊机</w:t>
            </w:r>
          </w:p>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（22~40 KW）</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5</w:t>
            </w:r>
          </w:p>
        </w:tc>
      </w:tr>
      <w:tr w:rsidR="00B924E2">
        <w:trPr>
          <w:cantSplit/>
          <w:trHeight w:val="772"/>
        </w:trPr>
        <w:tc>
          <w:tcPr>
            <w:tcW w:w="1314"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4</w:t>
            </w:r>
          </w:p>
        </w:tc>
        <w:tc>
          <w:tcPr>
            <w:tcW w:w="2628"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钢丝绳扣</w:t>
            </w:r>
          </w:p>
        </w:tc>
        <w:tc>
          <w:tcPr>
            <w:tcW w:w="939" w:type="dxa"/>
            <w:vAlign w:val="center"/>
          </w:tcPr>
          <w:p w:rsidR="00B924E2" w:rsidRDefault="006A4EFA">
            <w:pPr>
              <w:spacing w:line="400" w:lineRule="exact"/>
              <w:ind w:firstLineChars="100" w:firstLine="240"/>
              <w:rPr>
                <w:rFonts w:ascii="仿宋_GB2312" w:eastAsia="仿宋_GB2312" w:hAnsi="宋体"/>
                <w:sz w:val="24"/>
              </w:rPr>
            </w:pPr>
            <w:r>
              <w:rPr>
                <w:rFonts w:ascii="仿宋_GB2312" w:eastAsia="仿宋_GB2312" w:hAnsi="宋体" w:hint="eastAsia"/>
                <w:sz w:val="24"/>
              </w:rPr>
              <w:t>50</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10</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气焊工具</w:t>
            </w:r>
          </w:p>
        </w:tc>
        <w:tc>
          <w:tcPr>
            <w:tcW w:w="1877"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2套</w:t>
            </w:r>
          </w:p>
        </w:tc>
      </w:tr>
      <w:tr w:rsidR="00B924E2">
        <w:trPr>
          <w:cantSplit/>
          <w:trHeight w:val="773"/>
        </w:trPr>
        <w:tc>
          <w:tcPr>
            <w:tcW w:w="1314" w:type="dxa"/>
            <w:tcBorders>
              <w:bottom w:val="single" w:sz="4" w:space="0" w:color="auto"/>
            </w:tcBorders>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5</w:t>
            </w:r>
          </w:p>
        </w:tc>
        <w:tc>
          <w:tcPr>
            <w:tcW w:w="2628" w:type="dxa"/>
            <w:tcBorders>
              <w:bottom w:val="single" w:sz="4" w:space="0" w:color="auto"/>
            </w:tcBorders>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手电钻</w:t>
            </w:r>
          </w:p>
        </w:tc>
        <w:tc>
          <w:tcPr>
            <w:tcW w:w="939" w:type="dxa"/>
            <w:tcBorders>
              <w:bottom w:val="single" w:sz="4" w:space="0" w:color="auto"/>
            </w:tcBorders>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w:t>
            </w:r>
          </w:p>
        </w:tc>
        <w:tc>
          <w:tcPr>
            <w:tcW w:w="939" w:type="dxa"/>
            <w:tcBorders>
              <w:bottom w:val="single" w:sz="4" w:space="0" w:color="auto"/>
            </w:tcBorders>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11</w:t>
            </w:r>
          </w:p>
        </w:tc>
        <w:tc>
          <w:tcPr>
            <w:tcW w:w="1877" w:type="dxa"/>
            <w:tcBorders>
              <w:bottom w:val="single" w:sz="4" w:space="0" w:color="auto"/>
            </w:tcBorders>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配电箱</w:t>
            </w:r>
          </w:p>
        </w:tc>
        <w:tc>
          <w:tcPr>
            <w:tcW w:w="1877" w:type="dxa"/>
            <w:tcBorders>
              <w:bottom w:val="single" w:sz="4" w:space="0" w:color="auto"/>
            </w:tcBorders>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2</w:t>
            </w:r>
          </w:p>
        </w:tc>
      </w:tr>
      <w:tr w:rsidR="00B924E2">
        <w:trPr>
          <w:cantSplit/>
          <w:trHeight w:val="773"/>
        </w:trPr>
        <w:tc>
          <w:tcPr>
            <w:tcW w:w="1314"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6</w:t>
            </w:r>
          </w:p>
        </w:tc>
        <w:tc>
          <w:tcPr>
            <w:tcW w:w="2628"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电源线</w:t>
            </w:r>
          </w:p>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50/100(米/盘)</w:t>
            </w:r>
          </w:p>
        </w:tc>
        <w:tc>
          <w:tcPr>
            <w:tcW w:w="939" w:type="dxa"/>
            <w:vAlign w:val="center"/>
          </w:tcPr>
          <w:p w:rsidR="00B924E2" w:rsidRDefault="006A4EFA">
            <w:pPr>
              <w:spacing w:line="400" w:lineRule="exact"/>
              <w:jc w:val="center"/>
              <w:rPr>
                <w:rFonts w:ascii="仿宋_GB2312" w:eastAsia="仿宋_GB2312" w:hAnsi="宋体"/>
                <w:sz w:val="24"/>
              </w:rPr>
            </w:pPr>
            <w:r>
              <w:rPr>
                <w:rFonts w:ascii="仿宋_GB2312" w:eastAsia="仿宋_GB2312" w:hAnsi="宋体" w:hint="eastAsia"/>
                <w:sz w:val="24"/>
              </w:rPr>
              <w:t>各3</w:t>
            </w:r>
          </w:p>
        </w:tc>
        <w:tc>
          <w:tcPr>
            <w:tcW w:w="939" w:type="dxa"/>
            <w:vAlign w:val="center"/>
          </w:tcPr>
          <w:p w:rsidR="00B924E2" w:rsidRDefault="006A4EFA">
            <w:pPr>
              <w:spacing w:line="400" w:lineRule="exact"/>
              <w:jc w:val="center"/>
              <w:rPr>
                <w:rFonts w:ascii="宋体" w:hAnsi="宋体"/>
                <w:sz w:val="24"/>
              </w:rPr>
            </w:pPr>
            <w:r>
              <w:rPr>
                <w:rFonts w:ascii="宋体" w:hAnsi="宋体" w:hint="eastAsia"/>
                <w:sz w:val="24"/>
              </w:rPr>
              <w:t>12</w:t>
            </w:r>
          </w:p>
        </w:tc>
        <w:tc>
          <w:tcPr>
            <w:tcW w:w="1877" w:type="dxa"/>
            <w:vAlign w:val="center"/>
          </w:tcPr>
          <w:p w:rsidR="00B924E2" w:rsidRDefault="006A4EFA">
            <w:pPr>
              <w:spacing w:line="400" w:lineRule="exact"/>
              <w:jc w:val="center"/>
              <w:rPr>
                <w:rFonts w:ascii="宋体" w:hAnsi="宋体"/>
                <w:sz w:val="24"/>
              </w:rPr>
            </w:pPr>
            <w:r>
              <w:rPr>
                <w:rFonts w:ascii="宋体" w:hAnsi="宋体" w:hint="eastAsia"/>
                <w:sz w:val="24"/>
              </w:rPr>
              <w:t>手捶、扳手等</w:t>
            </w:r>
          </w:p>
        </w:tc>
        <w:tc>
          <w:tcPr>
            <w:tcW w:w="1877" w:type="dxa"/>
            <w:vAlign w:val="center"/>
          </w:tcPr>
          <w:p w:rsidR="00B924E2" w:rsidRDefault="006A4EFA">
            <w:pPr>
              <w:spacing w:line="400" w:lineRule="exact"/>
              <w:jc w:val="center"/>
              <w:rPr>
                <w:rFonts w:ascii="宋体" w:hAnsi="宋体"/>
                <w:sz w:val="24"/>
              </w:rPr>
            </w:pPr>
            <w:r>
              <w:rPr>
                <w:rFonts w:ascii="宋体" w:hAnsi="宋体" w:hint="eastAsia"/>
                <w:sz w:val="24"/>
              </w:rPr>
              <w:t>10套</w:t>
            </w:r>
          </w:p>
        </w:tc>
      </w:tr>
    </w:tbl>
    <w:p w:rsidR="00B924E2" w:rsidRDefault="006A4EFA">
      <w:pPr>
        <w:spacing w:line="400" w:lineRule="exact"/>
        <w:ind w:firstLineChars="200" w:firstLine="480"/>
        <w:rPr>
          <w:rFonts w:ascii="宋体" w:hAnsi="宋体"/>
          <w:b/>
          <w:bCs/>
          <w:sz w:val="24"/>
        </w:rPr>
      </w:pPr>
      <w:r>
        <w:rPr>
          <w:rFonts w:ascii="宋体" w:hAnsi="宋体" w:hint="eastAsia"/>
          <w:sz w:val="24"/>
        </w:rPr>
        <w:t>b、膜结构加工机具计划表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4"/>
        <w:gridCol w:w="3374"/>
        <w:gridCol w:w="2474"/>
        <w:gridCol w:w="1001"/>
      </w:tblGrid>
      <w:tr w:rsidR="00B924E2">
        <w:trPr>
          <w:trHeight w:val="101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设 备 名 称</w:t>
            </w:r>
          </w:p>
        </w:tc>
        <w:tc>
          <w:tcPr>
            <w:tcW w:w="3374" w:type="dxa"/>
            <w:vAlign w:val="center"/>
          </w:tcPr>
          <w:p w:rsidR="00B924E2" w:rsidRDefault="006A4EFA">
            <w:pPr>
              <w:spacing w:line="400" w:lineRule="exact"/>
              <w:jc w:val="center"/>
              <w:rPr>
                <w:rFonts w:ascii="宋体"/>
                <w:sz w:val="24"/>
              </w:rPr>
            </w:pPr>
            <w:r>
              <w:rPr>
                <w:rFonts w:ascii="宋体" w:hint="eastAsia"/>
                <w:sz w:val="24"/>
              </w:rPr>
              <w:t>规  格</w:t>
            </w:r>
          </w:p>
        </w:tc>
        <w:tc>
          <w:tcPr>
            <w:tcW w:w="2474" w:type="dxa"/>
            <w:vAlign w:val="center"/>
          </w:tcPr>
          <w:p w:rsidR="00B924E2" w:rsidRDefault="006A4EFA">
            <w:pPr>
              <w:spacing w:line="400" w:lineRule="exact"/>
              <w:jc w:val="center"/>
              <w:rPr>
                <w:rFonts w:ascii="宋体"/>
                <w:sz w:val="24"/>
              </w:rPr>
            </w:pPr>
            <w:r>
              <w:rPr>
                <w:rFonts w:ascii="宋体" w:hint="eastAsia"/>
                <w:sz w:val="24"/>
              </w:rPr>
              <w:t>加工对象及位置</w:t>
            </w:r>
          </w:p>
        </w:tc>
        <w:tc>
          <w:tcPr>
            <w:tcW w:w="1001" w:type="dxa"/>
            <w:vAlign w:val="center"/>
          </w:tcPr>
          <w:p w:rsidR="00B924E2" w:rsidRDefault="006A4EFA">
            <w:pPr>
              <w:spacing w:line="400" w:lineRule="exact"/>
              <w:jc w:val="center"/>
              <w:rPr>
                <w:rFonts w:ascii="宋体"/>
                <w:sz w:val="24"/>
              </w:rPr>
            </w:pPr>
            <w:r>
              <w:rPr>
                <w:rFonts w:ascii="宋体" w:hint="eastAsia"/>
                <w:sz w:val="24"/>
              </w:rPr>
              <w:t>台 数</w:t>
            </w:r>
          </w:p>
        </w:tc>
      </w:tr>
      <w:tr w:rsidR="00B924E2">
        <w:trPr>
          <w:trHeight w:val="621"/>
          <w:jc w:val="center"/>
        </w:trPr>
        <w:tc>
          <w:tcPr>
            <w:tcW w:w="2474" w:type="dxa"/>
            <w:vAlign w:val="center"/>
          </w:tcPr>
          <w:p w:rsidR="00B924E2" w:rsidRDefault="006A4EFA">
            <w:pPr>
              <w:spacing w:line="400" w:lineRule="exact"/>
              <w:jc w:val="center"/>
              <w:rPr>
                <w:rFonts w:ascii="宋体"/>
                <w:sz w:val="24"/>
              </w:rPr>
            </w:pPr>
            <w:r>
              <w:rPr>
                <w:rFonts w:ascii="宋体" w:hint="eastAsia"/>
                <w:sz w:val="24"/>
              </w:rPr>
              <w:t>切断机</w:t>
            </w:r>
          </w:p>
        </w:tc>
        <w:tc>
          <w:tcPr>
            <w:tcW w:w="3374" w:type="dxa"/>
            <w:vAlign w:val="center"/>
          </w:tcPr>
          <w:p w:rsidR="00B924E2" w:rsidRDefault="006A4EFA">
            <w:pPr>
              <w:spacing w:line="400" w:lineRule="exact"/>
              <w:jc w:val="center"/>
              <w:rPr>
                <w:rFonts w:ascii="宋体"/>
                <w:sz w:val="24"/>
              </w:rPr>
            </w:pPr>
            <w:r>
              <w:rPr>
                <w:rFonts w:ascii="宋体" w:hint="eastAsia"/>
                <w:sz w:val="24"/>
              </w:rPr>
              <w:t>KSAU3型锯齿式切断机</w:t>
            </w:r>
          </w:p>
        </w:tc>
        <w:tc>
          <w:tcPr>
            <w:tcW w:w="2474" w:type="dxa"/>
            <w:vAlign w:val="center"/>
          </w:tcPr>
          <w:p w:rsidR="00B924E2" w:rsidRDefault="006A4EFA">
            <w:pPr>
              <w:spacing w:line="400" w:lineRule="exact"/>
              <w:jc w:val="center"/>
              <w:rPr>
                <w:rFonts w:ascii="宋体"/>
                <w:sz w:val="24"/>
              </w:rPr>
            </w:pPr>
            <w:r>
              <w:rPr>
                <w:rFonts w:ascii="宋体" w:hint="eastAsia"/>
                <w:sz w:val="24"/>
              </w:rPr>
              <w:t>氯化膜材的切断</w:t>
            </w:r>
          </w:p>
        </w:tc>
        <w:tc>
          <w:tcPr>
            <w:tcW w:w="1001" w:type="dxa"/>
            <w:vAlign w:val="center"/>
          </w:tcPr>
          <w:p w:rsidR="00B924E2" w:rsidRDefault="006A4EFA">
            <w:pPr>
              <w:spacing w:line="400" w:lineRule="exact"/>
              <w:jc w:val="center"/>
              <w:rPr>
                <w:rFonts w:ascii="宋体"/>
                <w:sz w:val="24"/>
              </w:rPr>
            </w:pPr>
            <w:r>
              <w:rPr>
                <w:rFonts w:ascii="宋体" w:hint="eastAsia"/>
                <w:sz w:val="24"/>
              </w:rPr>
              <w:t>3</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打孔机</w:t>
            </w:r>
          </w:p>
        </w:tc>
        <w:tc>
          <w:tcPr>
            <w:tcW w:w="3374" w:type="dxa"/>
            <w:vAlign w:val="center"/>
          </w:tcPr>
          <w:p w:rsidR="00B924E2" w:rsidRDefault="00B924E2">
            <w:pPr>
              <w:spacing w:line="400" w:lineRule="exact"/>
              <w:jc w:val="center"/>
              <w:rPr>
                <w:rFonts w:ascii="宋体"/>
                <w:sz w:val="24"/>
              </w:rPr>
            </w:pPr>
          </w:p>
        </w:tc>
        <w:tc>
          <w:tcPr>
            <w:tcW w:w="2474" w:type="dxa"/>
            <w:vAlign w:val="center"/>
          </w:tcPr>
          <w:p w:rsidR="00B924E2" w:rsidRDefault="006A4EFA">
            <w:pPr>
              <w:spacing w:line="400" w:lineRule="exact"/>
              <w:jc w:val="center"/>
              <w:rPr>
                <w:rFonts w:ascii="宋体"/>
                <w:sz w:val="24"/>
              </w:rPr>
            </w:pPr>
            <w:r>
              <w:rPr>
                <w:rFonts w:ascii="宋体" w:hint="eastAsia"/>
                <w:sz w:val="24"/>
              </w:rPr>
              <w:t>氯化膜材打孔</w:t>
            </w:r>
          </w:p>
        </w:tc>
        <w:tc>
          <w:tcPr>
            <w:tcW w:w="100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30</w:t>
            </w:r>
            <w:r>
              <w:rPr>
                <w:rFonts w:ascii="宋体"/>
                <w:sz w:val="24"/>
              </w:rPr>
              <w:t>m</w:t>
            </w:r>
            <w:r>
              <w:rPr>
                <w:rFonts w:ascii="宋体" w:hint="eastAsia"/>
                <w:sz w:val="24"/>
              </w:rPr>
              <w:t>移动式高频</w:t>
            </w:r>
          </w:p>
          <w:p w:rsidR="00B924E2" w:rsidRDefault="006A4EFA">
            <w:pPr>
              <w:spacing w:line="400" w:lineRule="exact"/>
              <w:jc w:val="center"/>
              <w:rPr>
                <w:rFonts w:ascii="宋体"/>
                <w:sz w:val="24"/>
              </w:rPr>
            </w:pPr>
            <w:r>
              <w:rPr>
                <w:rFonts w:ascii="宋体" w:hint="eastAsia"/>
                <w:sz w:val="24"/>
              </w:rPr>
              <w:t>焊接机20KW</w:t>
            </w:r>
          </w:p>
        </w:tc>
        <w:tc>
          <w:tcPr>
            <w:tcW w:w="3374" w:type="dxa"/>
            <w:vAlign w:val="center"/>
          </w:tcPr>
          <w:p w:rsidR="00B924E2" w:rsidRDefault="006A4EFA">
            <w:pPr>
              <w:spacing w:line="400" w:lineRule="exact"/>
              <w:jc w:val="center"/>
              <w:rPr>
                <w:rFonts w:ascii="宋体"/>
                <w:sz w:val="24"/>
              </w:rPr>
            </w:pPr>
            <w:r>
              <w:rPr>
                <w:rFonts w:ascii="宋体" w:hint="eastAsia"/>
                <w:sz w:val="24"/>
              </w:rPr>
              <w:t>焊接口宽度30</w:t>
            </w:r>
            <w:r>
              <w:rPr>
                <w:rFonts w:ascii="宋体"/>
                <w:sz w:val="24"/>
              </w:rPr>
              <w:t xml:space="preserve"> mm</w:t>
            </w:r>
            <w:r>
              <w:rPr>
                <w:rFonts w:ascii="宋体" w:hint="eastAsia"/>
                <w:sz w:val="24"/>
              </w:rPr>
              <w:t>，40</w:t>
            </w:r>
            <w:r>
              <w:rPr>
                <w:rFonts w:ascii="宋体"/>
                <w:sz w:val="24"/>
              </w:rPr>
              <w:t xml:space="preserve"> mm</w:t>
            </w:r>
            <w:r>
              <w:rPr>
                <w:rFonts w:ascii="宋体" w:hint="eastAsia"/>
                <w:sz w:val="24"/>
              </w:rPr>
              <w:t>焊接口的宽度50</w:t>
            </w:r>
            <w:r>
              <w:rPr>
                <w:rFonts w:ascii="宋体"/>
                <w:sz w:val="24"/>
              </w:rPr>
              <w:t xml:space="preserve"> mm</w:t>
            </w:r>
          </w:p>
        </w:tc>
        <w:tc>
          <w:tcPr>
            <w:tcW w:w="2474" w:type="dxa"/>
            <w:vAlign w:val="center"/>
          </w:tcPr>
          <w:p w:rsidR="00B924E2" w:rsidRDefault="006A4EFA">
            <w:pPr>
              <w:spacing w:line="400" w:lineRule="exact"/>
              <w:jc w:val="center"/>
              <w:rPr>
                <w:rFonts w:ascii="宋体"/>
                <w:sz w:val="24"/>
              </w:rPr>
            </w:pPr>
            <w:r>
              <w:rPr>
                <w:rFonts w:ascii="宋体" w:hint="eastAsia"/>
                <w:sz w:val="24"/>
              </w:rPr>
              <w:t>反面焊接加工附件焊接加工</w:t>
            </w:r>
          </w:p>
        </w:tc>
        <w:tc>
          <w:tcPr>
            <w:tcW w:w="100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自动烙铁式焊接机</w:t>
            </w:r>
          </w:p>
        </w:tc>
        <w:tc>
          <w:tcPr>
            <w:tcW w:w="3374" w:type="dxa"/>
            <w:vAlign w:val="center"/>
          </w:tcPr>
          <w:p w:rsidR="00B924E2" w:rsidRDefault="006A4EFA">
            <w:pPr>
              <w:spacing w:line="400" w:lineRule="exact"/>
              <w:jc w:val="center"/>
              <w:rPr>
                <w:rFonts w:ascii="宋体"/>
                <w:sz w:val="24"/>
              </w:rPr>
            </w:pPr>
            <w:r>
              <w:rPr>
                <w:rFonts w:ascii="宋体" w:hint="eastAsia"/>
                <w:sz w:val="24"/>
              </w:rPr>
              <w:t>焊接口的宽度26</w:t>
            </w:r>
            <w:r>
              <w:rPr>
                <w:rFonts w:ascii="宋体"/>
                <w:sz w:val="24"/>
              </w:rPr>
              <w:t xml:space="preserve"> mm</w:t>
            </w:r>
          </w:p>
          <w:p w:rsidR="00B924E2" w:rsidRDefault="006A4EFA">
            <w:pPr>
              <w:spacing w:line="400" w:lineRule="exact"/>
              <w:jc w:val="center"/>
              <w:rPr>
                <w:rFonts w:ascii="宋体"/>
                <w:sz w:val="24"/>
              </w:rPr>
            </w:pPr>
            <w:r>
              <w:rPr>
                <w:rFonts w:ascii="宋体" w:hint="eastAsia"/>
                <w:sz w:val="24"/>
              </w:rPr>
              <w:t>焊接口的宽度40</w:t>
            </w:r>
            <w:r>
              <w:rPr>
                <w:rFonts w:ascii="宋体"/>
                <w:sz w:val="24"/>
              </w:rPr>
              <w:t xml:space="preserve"> mm</w:t>
            </w:r>
          </w:p>
        </w:tc>
        <w:tc>
          <w:tcPr>
            <w:tcW w:w="2474" w:type="dxa"/>
            <w:vAlign w:val="center"/>
          </w:tcPr>
          <w:p w:rsidR="00B924E2" w:rsidRDefault="006A4EFA">
            <w:pPr>
              <w:spacing w:line="400" w:lineRule="exact"/>
              <w:jc w:val="center"/>
              <w:rPr>
                <w:rFonts w:ascii="宋体"/>
                <w:sz w:val="24"/>
              </w:rPr>
            </w:pPr>
            <w:r>
              <w:rPr>
                <w:rFonts w:ascii="宋体" w:hint="eastAsia"/>
                <w:sz w:val="24"/>
              </w:rPr>
              <w:t>反面焊接加工</w:t>
            </w:r>
          </w:p>
        </w:tc>
        <w:tc>
          <w:tcPr>
            <w:tcW w:w="100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固定式高频焊接机</w:t>
            </w:r>
            <w:r>
              <w:rPr>
                <w:rFonts w:ascii="宋体" w:hint="eastAsia"/>
                <w:sz w:val="24"/>
              </w:rPr>
              <w:lastRenderedPageBreak/>
              <w:t>8KW</w:t>
            </w:r>
          </w:p>
        </w:tc>
        <w:tc>
          <w:tcPr>
            <w:tcW w:w="3374" w:type="dxa"/>
            <w:vAlign w:val="center"/>
          </w:tcPr>
          <w:p w:rsidR="00B924E2" w:rsidRDefault="006A4EFA">
            <w:pPr>
              <w:spacing w:line="400" w:lineRule="exact"/>
              <w:jc w:val="center"/>
              <w:rPr>
                <w:rFonts w:ascii="宋体"/>
                <w:sz w:val="24"/>
              </w:rPr>
            </w:pPr>
            <w:r>
              <w:rPr>
                <w:rFonts w:ascii="宋体" w:hint="eastAsia"/>
                <w:sz w:val="24"/>
              </w:rPr>
              <w:lastRenderedPageBreak/>
              <w:t>焊接口的宽度15</w:t>
            </w:r>
            <w:r>
              <w:rPr>
                <w:rFonts w:ascii="宋体"/>
                <w:sz w:val="24"/>
              </w:rPr>
              <w:t xml:space="preserve"> mm</w:t>
            </w:r>
            <w:r>
              <w:rPr>
                <w:rFonts w:ascii="宋体" w:hint="eastAsia"/>
                <w:sz w:val="24"/>
              </w:rPr>
              <w:t>，30</w:t>
            </w:r>
            <w:r>
              <w:rPr>
                <w:rFonts w:ascii="宋体"/>
                <w:sz w:val="24"/>
              </w:rPr>
              <w:t xml:space="preserve"> mm</w:t>
            </w:r>
          </w:p>
        </w:tc>
        <w:tc>
          <w:tcPr>
            <w:tcW w:w="2474" w:type="dxa"/>
            <w:vAlign w:val="center"/>
          </w:tcPr>
          <w:p w:rsidR="00B924E2" w:rsidRDefault="006A4EFA">
            <w:pPr>
              <w:spacing w:line="400" w:lineRule="exact"/>
              <w:jc w:val="center"/>
              <w:rPr>
                <w:rFonts w:ascii="宋体"/>
                <w:sz w:val="24"/>
              </w:rPr>
            </w:pPr>
            <w:r>
              <w:rPr>
                <w:rFonts w:ascii="宋体" w:hint="eastAsia"/>
                <w:sz w:val="24"/>
              </w:rPr>
              <w:t>附件的连接</w:t>
            </w:r>
          </w:p>
        </w:tc>
        <w:tc>
          <w:tcPr>
            <w:tcW w:w="100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lastRenderedPageBreak/>
              <w:t>固定式高频焊接机7KW</w:t>
            </w:r>
          </w:p>
        </w:tc>
        <w:tc>
          <w:tcPr>
            <w:tcW w:w="3374" w:type="dxa"/>
            <w:vAlign w:val="center"/>
          </w:tcPr>
          <w:p w:rsidR="00B924E2" w:rsidRDefault="006A4EFA">
            <w:pPr>
              <w:spacing w:line="400" w:lineRule="exact"/>
              <w:rPr>
                <w:rFonts w:ascii="宋体"/>
                <w:sz w:val="24"/>
              </w:rPr>
            </w:pPr>
            <w:r>
              <w:rPr>
                <w:rFonts w:ascii="宋体" w:hint="eastAsia"/>
                <w:sz w:val="24"/>
              </w:rPr>
              <w:t>焊接口宽度30</w:t>
            </w:r>
            <w:r>
              <w:rPr>
                <w:rFonts w:ascii="宋体"/>
                <w:sz w:val="24"/>
              </w:rPr>
              <w:t xml:space="preserve"> mm</w:t>
            </w:r>
            <w:r>
              <w:rPr>
                <w:rFonts w:ascii="宋体" w:hint="eastAsia"/>
                <w:sz w:val="24"/>
              </w:rPr>
              <w:t>，40</w:t>
            </w:r>
            <w:r>
              <w:rPr>
                <w:rFonts w:ascii="宋体"/>
                <w:sz w:val="24"/>
              </w:rPr>
              <w:t>mm</w:t>
            </w:r>
          </w:p>
          <w:p w:rsidR="00B924E2" w:rsidRDefault="006A4EFA">
            <w:pPr>
              <w:spacing w:line="400" w:lineRule="exact"/>
              <w:rPr>
                <w:rFonts w:ascii="宋体"/>
                <w:sz w:val="24"/>
              </w:rPr>
            </w:pPr>
            <w:r>
              <w:rPr>
                <w:rFonts w:ascii="宋体" w:hint="eastAsia"/>
                <w:sz w:val="24"/>
              </w:rPr>
              <w:t>焊接口的宽度50</w:t>
            </w:r>
            <w:r>
              <w:rPr>
                <w:rFonts w:ascii="宋体"/>
                <w:sz w:val="24"/>
              </w:rPr>
              <w:t xml:space="preserve"> mm</w:t>
            </w:r>
          </w:p>
        </w:tc>
        <w:tc>
          <w:tcPr>
            <w:tcW w:w="2474" w:type="dxa"/>
            <w:vAlign w:val="center"/>
          </w:tcPr>
          <w:p w:rsidR="00B924E2" w:rsidRDefault="006A4EFA">
            <w:pPr>
              <w:spacing w:line="400" w:lineRule="exact"/>
              <w:jc w:val="center"/>
              <w:rPr>
                <w:rFonts w:ascii="宋体"/>
                <w:sz w:val="24"/>
              </w:rPr>
            </w:pPr>
            <w:r>
              <w:rPr>
                <w:rFonts w:ascii="宋体" w:hint="eastAsia"/>
                <w:sz w:val="24"/>
              </w:rPr>
              <w:t>附件焊接加工膜体边缘焊接加工</w:t>
            </w:r>
          </w:p>
        </w:tc>
        <w:tc>
          <w:tcPr>
            <w:tcW w:w="100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自动式热风焊接机</w:t>
            </w:r>
          </w:p>
        </w:tc>
        <w:tc>
          <w:tcPr>
            <w:tcW w:w="3374" w:type="dxa"/>
            <w:vAlign w:val="center"/>
          </w:tcPr>
          <w:p w:rsidR="00B924E2" w:rsidRDefault="006A4EFA">
            <w:pPr>
              <w:spacing w:line="400" w:lineRule="exact"/>
              <w:jc w:val="center"/>
              <w:rPr>
                <w:rFonts w:ascii="宋体"/>
                <w:sz w:val="24"/>
              </w:rPr>
            </w:pPr>
            <w:r>
              <w:rPr>
                <w:rFonts w:ascii="宋体" w:hint="eastAsia"/>
                <w:sz w:val="24"/>
              </w:rPr>
              <w:t>热风管口直径30</w:t>
            </w:r>
            <w:r>
              <w:rPr>
                <w:rFonts w:ascii="宋体"/>
                <w:sz w:val="24"/>
              </w:rPr>
              <w:t xml:space="preserve"> mm</w:t>
            </w:r>
          </w:p>
          <w:p w:rsidR="00B924E2" w:rsidRDefault="006A4EFA">
            <w:pPr>
              <w:spacing w:line="400" w:lineRule="exact"/>
              <w:jc w:val="center"/>
              <w:rPr>
                <w:rFonts w:ascii="宋体"/>
                <w:sz w:val="24"/>
              </w:rPr>
            </w:pPr>
            <w:r>
              <w:rPr>
                <w:rFonts w:ascii="宋体" w:hint="eastAsia"/>
                <w:sz w:val="24"/>
              </w:rPr>
              <w:t>热风管口直径40</w:t>
            </w:r>
            <w:r>
              <w:rPr>
                <w:rFonts w:ascii="宋体"/>
                <w:sz w:val="24"/>
              </w:rPr>
              <w:t xml:space="preserve"> mm</w:t>
            </w:r>
          </w:p>
        </w:tc>
        <w:tc>
          <w:tcPr>
            <w:tcW w:w="2474" w:type="dxa"/>
            <w:vAlign w:val="center"/>
          </w:tcPr>
          <w:p w:rsidR="00B924E2" w:rsidRDefault="006A4EFA">
            <w:pPr>
              <w:spacing w:line="400" w:lineRule="exact"/>
              <w:jc w:val="center"/>
              <w:rPr>
                <w:rFonts w:ascii="宋体"/>
                <w:sz w:val="24"/>
              </w:rPr>
            </w:pPr>
            <w:r>
              <w:rPr>
                <w:rFonts w:ascii="宋体" w:hint="eastAsia"/>
                <w:sz w:val="24"/>
              </w:rPr>
              <w:t>附件焊接</w:t>
            </w:r>
          </w:p>
        </w:tc>
        <w:tc>
          <w:tcPr>
            <w:tcW w:w="100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手提式热风焊接机</w:t>
            </w:r>
          </w:p>
        </w:tc>
        <w:tc>
          <w:tcPr>
            <w:tcW w:w="3374" w:type="dxa"/>
            <w:vAlign w:val="center"/>
          </w:tcPr>
          <w:p w:rsidR="00B924E2" w:rsidRDefault="006A4EFA">
            <w:pPr>
              <w:spacing w:line="400" w:lineRule="exact"/>
              <w:jc w:val="center"/>
              <w:rPr>
                <w:rFonts w:ascii="宋体"/>
                <w:sz w:val="24"/>
              </w:rPr>
            </w:pPr>
            <w:r>
              <w:rPr>
                <w:rFonts w:ascii="宋体" w:hint="eastAsia"/>
                <w:sz w:val="24"/>
              </w:rPr>
              <w:t>热风管口直径30</w:t>
            </w:r>
            <w:r>
              <w:rPr>
                <w:rFonts w:ascii="宋体"/>
                <w:sz w:val="24"/>
              </w:rPr>
              <w:t xml:space="preserve"> mm</w:t>
            </w:r>
          </w:p>
        </w:tc>
        <w:tc>
          <w:tcPr>
            <w:tcW w:w="2474" w:type="dxa"/>
            <w:vAlign w:val="center"/>
          </w:tcPr>
          <w:p w:rsidR="00B924E2" w:rsidRDefault="006A4EFA">
            <w:pPr>
              <w:spacing w:line="400" w:lineRule="exact"/>
              <w:jc w:val="center"/>
              <w:rPr>
                <w:rFonts w:ascii="宋体"/>
                <w:sz w:val="24"/>
              </w:rPr>
            </w:pPr>
            <w:r>
              <w:rPr>
                <w:rFonts w:ascii="宋体" w:hint="eastAsia"/>
                <w:sz w:val="24"/>
              </w:rPr>
              <w:t>各部位接头焊接</w:t>
            </w:r>
          </w:p>
        </w:tc>
        <w:tc>
          <w:tcPr>
            <w:tcW w:w="1001" w:type="dxa"/>
            <w:vAlign w:val="center"/>
          </w:tcPr>
          <w:p w:rsidR="00B924E2" w:rsidRDefault="006A4EFA">
            <w:pPr>
              <w:spacing w:line="400" w:lineRule="exact"/>
              <w:jc w:val="center"/>
              <w:rPr>
                <w:rFonts w:ascii="宋体"/>
                <w:sz w:val="24"/>
              </w:rPr>
            </w:pPr>
            <w:r>
              <w:rPr>
                <w:rFonts w:ascii="宋体" w:hint="eastAsia"/>
                <w:sz w:val="24"/>
              </w:rPr>
              <w:t>2</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自动扣眼式打孔机</w:t>
            </w:r>
          </w:p>
        </w:tc>
        <w:tc>
          <w:tcPr>
            <w:tcW w:w="3374" w:type="dxa"/>
            <w:vAlign w:val="center"/>
          </w:tcPr>
          <w:p w:rsidR="00B924E2" w:rsidRDefault="006A4EFA">
            <w:pPr>
              <w:spacing w:line="400" w:lineRule="exact"/>
              <w:jc w:val="center"/>
              <w:rPr>
                <w:rFonts w:ascii="宋体"/>
                <w:sz w:val="24"/>
              </w:rPr>
            </w:pPr>
            <w:r>
              <w:rPr>
                <w:rFonts w:ascii="宋体" w:hint="eastAsia"/>
                <w:sz w:val="24"/>
              </w:rPr>
              <w:t>锁眼用4号镍</w:t>
            </w:r>
          </w:p>
        </w:tc>
        <w:tc>
          <w:tcPr>
            <w:tcW w:w="2474" w:type="dxa"/>
            <w:vAlign w:val="center"/>
          </w:tcPr>
          <w:p w:rsidR="00B924E2" w:rsidRDefault="006A4EFA">
            <w:pPr>
              <w:spacing w:line="400" w:lineRule="exact"/>
              <w:jc w:val="center"/>
              <w:rPr>
                <w:rFonts w:ascii="宋体"/>
                <w:sz w:val="24"/>
              </w:rPr>
            </w:pPr>
            <w:r>
              <w:rPr>
                <w:rFonts w:ascii="宋体" w:hint="eastAsia"/>
                <w:sz w:val="24"/>
              </w:rPr>
              <w:t>膜材及附件边缘打孔用</w:t>
            </w:r>
          </w:p>
        </w:tc>
        <w:tc>
          <w:tcPr>
            <w:tcW w:w="1001" w:type="dxa"/>
            <w:vAlign w:val="center"/>
          </w:tcPr>
          <w:p w:rsidR="00B924E2" w:rsidRDefault="006A4EFA">
            <w:pPr>
              <w:spacing w:line="400" w:lineRule="exact"/>
              <w:jc w:val="center"/>
              <w:rPr>
                <w:rFonts w:ascii="宋体"/>
                <w:sz w:val="24"/>
              </w:rPr>
            </w:pPr>
            <w:r>
              <w:rPr>
                <w:rFonts w:ascii="宋体" w:hint="eastAsia"/>
                <w:sz w:val="24"/>
              </w:rPr>
              <w:t>1</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双针式缝纫机</w:t>
            </w:r>
          </w:p>
        </w:tc>
        <w:tc>
          <w:tcPr>
            <w:tcW w:w="3374" w:type="dxa"/>
            <w:vAlign w:val="center"/>
          </w:tcPr>
          <w:p w:rsidR="00B924E2" w:rsidRDefault="006A4EFA">
            <w:pPr>
              <w:spacing w:line="400" w:lineRule="exact"/>
              <w:jc w:val="center"/>
              <w:rPr>
                <w:rFonts w:ascii="宋体"/>
                <w:sz w:val="24"/>
              </w:rPr>
            </w:pPr>
            <w:r>
              <w:rPr>
                <w:rFonts w:ascii="宋体" w:hint="eastAsia"/>
                <w:sz w:val="24"/>
              </w:rPr>
              <w:t>LG-158型</w:t>
            </w:r>
          </w:p>
          <w:p w:rsidR="00B924E2" w:rsidRDefault="006A4EFA">
            <w:pPr>
              <w:spacing w:line="400" w:lineRule="exact"/>
              <w:jc w:val="center"/>
              <w:rPr>
                <w:rFonts w:ascii="宋体"/>
                <w:sz w:val="24"/>
              </w:rPr>
            </w:pPr>
            <w:r>
              <w:rPr>
                <w:rFonts w:ascii="宋体" w:hint="eastAsia"/>
                <w:sz w:val="24"/>
              </w:rPr>
              <w:t>双针式，缝接长度为JUKI</w:t>
            </w:r>
          </w:p>
        </w:tc>
        <w:tc>
          <w:tcPr>
            <w:tcW w:w="2474" w:type="dxa"/>
            <w:vAlign w:val="center"/>
          </w:tcPr>
          <w:p w:rsidR="00B924E2" w:rsidRDefault="006A4EFA">
            <w:pPr>
              <w:spacing w:line="400" w:lineRule="exact"/>
              <w:jc w:val="center"/>
              <w:rPr>
                <w:rFonts w:ascii="宋体"/>
                <w:sz w:val="24"/>
              </w:rPr>
            </w:pPr>
            <w:r>
              <w:rPr>
                <w:rFonts w:ascii="宋体" w:hint="eastAsia"/>
                <w:sz w:val="24"/>
              </w:rPr>
              <w:t>膜材及附件边缘缝接用</w:t>
            </w:r>
          </w:p>
        </w:tc>
        <w:tc>
          <w:tcPr>
            <w:tcW w:w="1001" w:type="dxa"/>
            <w:vAlign w:val="center"/>
          </w:tcPr>
          <w:p w:rsidR="00B924E2" w:rsidRDefault="006A4EFA">
            <w:pPr>
              <w:spacing w:line="400" w:lineRule="exact"/>
              <w:jc w:val="center"/>
              <w:rPr>
                <w:rFonts w:ascii="宋体"/>
                <w:sz w:val="24"/>
              </w:rPr>
            </w:pPr>
            <w:r>
              <w:rPr>
                <w:rFonts w:ascii="宋体" w:hint="eastAsia"/>
                <w:sz w:val="24"/>
              </w:rPr>
              <w:t>3</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单针式缝纫机</w:t>
            </w:r>
          </w:p>
        </w:tc>
        <w:tc>
          <w:tcPr>
            <w:tcW w:w="3374" w:type="dxa"/>
            <w:vAlign w:val="center"/>
          </w:tcPr>
          <w:p w:rsidR="00B924E2" w:rsidRDefault="006A4EFA">
            <w:pPr>
              <w:spacing w:line="400" w:lineRule="exact"/>
              <w:jc w:val="center"/>
              <w:rPr>
                <w:rFonts w:ascii="宋体"/>
                <w:sz w:val="24"/>
              </w:rPr>
            </w:pPr>
            <w:r>
              <w:rPr>
                <w:rFonts w:ascii="宋体" w:hint="eastAsia"/>
                <w:sz w:val="24"/>
              </w:rPr>
              <w:t>DY-253型</w:t>
            </w:r>
          </w:p>
          <w:p w:rsidR="00B924E2" w:rsidRDefault="006A4EFA">
            <w:pPr>
              <w:spacing w:line="400" w:lineRule="exact"/>
              <w:jc w:val="center"/>
              <w:rPr>
                <w:rFonts w:ascii="宋体"/>
                <w:sz w:val="24"/>
              </w:rPr>
            </w:pPr>
            <w:r>
              <w:rPr>
                <w:rFonts w:ascii="宋体" w:hint="eastAsia"/>
                <w:sz w:val="24"/>
              </w:rPr>
              <w:t>三菱单针式</w:t>
            </w:r>
          </w:p>
        </w:tc>
        <w:tc>
          <w:tcPr>
            <w:tcW w:w="2474" w:type="dxa"/>
            <w:vAlign w:val="center"/>
          </w:tcPr>
          <w:p w:rsidR="00B924E2" w:rsidRDefault="006A4EFA">
            <w:pPr>
              <w:spacing w:line="400" w:lineRule="exact"/>
              <w:jc w:val="center"/>
              <w:rPr>
                <w:rFonts w:ascii="宋体"/>
                <w:sz w:val="24"/>
              </w:rPr>
            </w:pPr>
            <w:r>
              <w:rPr>
                <w:rFonts w:ascii="宋体" w:hint="eastAsia"/>
                <w:sz w:val="24"/>
              </w:rPr>
              <w:t>膜材及附件边缘缝接用</w:t>
            </w:r>
          </w:p>
        </w:tc>
        <w:tc>
          <w:tcPr>
            <w:tcW w:w="1001" w:type="dxa"/>
            <w:vAlign w:val="center"/>
          </w:tcPr>
          <w:p w:rsidR="00B924E2" w:rsidRDefault="006A4EFA">
            <w:pPr>
              <w:spacing w:line="400" w:lineRule="exact"/>
              <w:jc w:val="center"/>
              <w:rPr>
                <w:rFonts w:ascii="宋体"/>
                <w:sz w:val="24"/>
              </w:rPr>
            </w:pPr>
            <w:r>
              <w:rPr>
                <w:rFonts w:ascii="宋体" w:hint="eastAsia"/>
                <w:sz w:val="24"/>
              </w:rPr>
              <w:t>7</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钢管载物架</w:t>
            </w:r>
          </w:p>
        </w:tc>
        <w:tc>
          <w:tcPr>
            <w:tcW w:w="3374" w:type="dxa"/>
            <w:vAlign w:val="center"/>
          </w:tcPr>
          <w:p w:rsidR="00B924E2" w:rsidRDefault="006A4EFA">
            <w:pPr>
              <w:spacing w:line="400" w:lineRule="exact"/>
              <w:jc w:val="center"/>
              <w:rPr>
                <w:rFonts w:ascii="宋体"/>
                <w:sz w:val="24"/>
              </w:rPr>
            </w:pPr>
            <w:r>
              <w:rPr>
                <w:rFonts w:ascii="宋体" w:hint="eastAsia"/>
                <w:sz w:val="24"/>
              </w:rPr>
              <w:t>B=1920，H=910</w:t>
            </w:r>
          </w:p>
          <w:p w:rsidR="00B924E2" w:rsidRDefault="006A4EFA">
            <w:pPr>
              <w:spacing w:line="400" w:lineRule="exact"/>
              <w:jc w:val="center"/>
              <w:rPr>
                <w:rFonts w:ascii="宋体"/>
                <w:sz w:val="24"/>
              </w:rPr>
            </w:pPr>
            <w:r>
              <w:rPr>
                <w:rFonts w:ascii="宋体" w:hint="eastAsia"/>
                <w:sz w:val="24"/>
              </w:rPr>
              <w:t>B=900，H=910</w:t>
            </w:r>
          </w:p>
        </w:tc>
        <w:tc>
          <w:tcPr>
            <w:tcW w:w="2474" w:type="dxa"/>
            <w:vAlign w:val="center"/>
          </w:tcPr>
          <w:p w:rsidR="00B924E2" w:rsidRDefault="006A4EFA">
            <w:pPr>
              <w:spacing w:line="400" w:lineRule="exact"/>
              <w:jc w:val="center"/>
              <w:rPr>
                <w:rFonts w:ascii="宋体"/>
                <w:sz w:val="24"/>
              </w:rPr>
            </w:pPr>
            <w:r>
              <w:rPr>
                <w:rFonts w:ascii="宋体" w:hint="eastAsia"/>
                <w:sz w:val="24"/>
              </w:rPr>
              <w:t>放置卷膜材钢管用的支撑架</w:t>
            </w:r>
          </w:p>
        </w:tc>
        <w:tc>
          <w:tcPr>
            <w:tcW w:w="1001" w:type="dxa"/>
            <w:vAlign w:val="center"/>
          </w:tcPr>
          <w:p w:rsidR="00B924E2" w:rsidRDefault="006A4EFA">
            <w:pPr>
              <w:spacing w:line="400" w:lineRule="exact"/>
              <w:jc w:val="center"/>
              <w:rPr>
                <w:rFonts w:ascii="宋体"/>
                <w:sz w:val="24"/>
              </w:rPr>
            </w:pPr>
            <w:r>
              <w:rPr>
                <w:rFonts w:ascii="宋体" w:hint="eastAsia"/>
                <w:sz w:val="24"/>
              </w:rPr>
              <w:t>小6</w:t>
            </w:r>
          </w:p>
          <w:p w:rsidR="00B924E2" w:rsidRDefault="006A4EFA">
            <w:pPr>
              <w:spacing w:line="400" w:lineRule="exact"/>
              <w:jc w:val="center"/>
              <w:rPr>
                <w:rFonts w:ascii="宋体"/>
                <w:sz w:val="24"/>
              </w:rPr>
            </w:pPr>
            <w:r>
              <w:rPr>
                <w:rFonts w:ascii="宋体" w:hint="eastAsia"/>
                <w:sz w:val="24"/>
              </w:rPr>
              <w:t>大3</w:t>
            </w:r>
          </w:p>
        </w:tc>
      </w:tr>
      <w:tr w:rsidR="00B924E2">
        <w:trPr>
          <w:trHeight w:val="604"/>
          <w:jc w:val="center"/>
        </w:trPr>
        <w:tc>
          <w:tcPr>
            <w:tcW w:w="2474" w:type="dxa"/>
            <w:vAlign w:val="center"/>
          </w:tcPr>
          <w:p w:rsidR="00B924E2" w:rsidRDefault="006A4EFA">
            <w:pPr>
              <w:spacing w:line="400" w:lineRule="exact"/>
              <w:jc w:val="center"/>
              <w:rPr>
                <w:rFonts w:ascii="宋体"/>
                <w:sz w:val="24"/>
              </w:rPr>
            </w:pPr>
            <w:r>
              <w:rPr>
                <w:rFonts w:ascii="宋体" w:hint="eastAsia"/>
                <w:sz w:val="24"/>
              </w:rPr>
              <w:t>膜卷搬运用钢管</w:t>
            </w:r>
          </w:p>
        </w:tc>
        <w:tc>
          <w:tcPr>
            <w:tcW w:w="3374" w:type="dxa"/>
            <w:vAlign w:val="center"/>
          </w:tcPr>
          <w:p w:rsidR="00B924E2" w:rsidRDefault="006A4EFA">
            <w:pPr>
              <w:spacing w:line="400" w:lineRule="exact"/>
              <w:jc w:val="center"/>
              <w:rPr>
                <w:rFonts w:ascii="宋体"/>
                <w:sz w:val="24"/>
              </w:rPr>
            </w:pPr>
            <w:r>
              <w:rPr>
                <w:rFonts w:ascii="宋体" w:hint="eastAsia"/>
                <w:sz w:val="24"/>
              </w:rPr>
              <w:t>D=270</w:t>
            </w:r>
            <w:r>
              <w:rPr>
                <w:rFonts w:ascii="宋体"/>
                <w:sz w:val="24"/>
              </w:rPr>
              <w:t>mm</w:t>
            </w:r>
            <w:r>
              <w:rPr>
                <w:rFonts w:ascii="宋体" w:hint="eastAsia"/>
                <w:sz w:val="24"/>
              </w:rPr>
              <w:t>，1=7500</w:t>
            </w:r>
            <w:r>
              <w:rPr>
                <w:rFonts w:ascii="宋体"/>
                <w:sz w:val="24"/>
              </w:rPr>
              <w:t xml:space="preserve"> mm</w:t>
            </w:r>
          </w:p>
          <w:p w:rsidR="00B924E2" w:rsidRDefault="006A4EFA">
            <w:pPr>
              <w:spacing w:line="400" w:lineRule="exact"/>
              <w:jc w:val="center"/>
              <w:rPr>
                <w:rFonts w:ascii="宋体"/>
                <w:sz w:val="24"/>
              </w:rPr>
            </w:pPr>
            <w:r>
              <w:rPr>
                <w:rFonts w:ascii="宋体" w:hint="eastAsia"/>
                <w:sz w:val="24"/>
              </w:rPr>
              <w:t>D=270</w:t>
            </w:r>
            <w:r>
              <w:rPr>
                <w:rFonts w:ascii="宋体"/>
                <w:sz w:val="24"/>
              </w:rPr>
              <w:t xml:space="preserve"> mm</w:t>
            </w:r>
            <w:r>
              <w:rPr>
                <w:rFonts w:ascii="宋体" w:hint="eastAsia"/>
                <w:sz w:val="24"/>
              </w:rPr>
              <w:t>，1=9500</w:t>
            </w:r>
          </w:p>
        </w:tc>
        <w:tc>
          <w:tcPr>
            <w:tcW w:w="2474" w:type="dxa"/>
            <w:vAlign w:val="center"/>
          </w:tcPr>
          <w:p w:rsidR="00B924E2" w:rsidRDefault="006A4EFA">
            <w:pPr>
              <w:spacing w:line="400" w:lineRule="exact"/>
              <w:jc w:val="center"/>
              <w:rPr>
                <w:rFonts w:ascii="宋体"/>
                <w:sz w:val="24"/>
              </w:rPr>
            </w:pPr>
            <w:r>
              <w:rPr>
                <w:rFonts w:ascii="宋体" w:hint="eastAsia"/>
                <w:sz w:val="24"/>
              </w:rPr>
              <w:t>膜材焊接加工时用的搬运钢管</w:t>
            </w:r>
          </w:p>
        </w:tc>
        <w:tc>
          <w:tcPr>
            <w:tcW w:w="1001" w:type="dxa"/>
            <w:vAlign w:val="center"/>
          </w:tcPr>
          <w:p w:rsidR="00B924E2" w:rsidRDefault="006A4EFA">
            <w:pPr>
              <w:spacing w:line="400" w:lineRule="exact"/>
              <w:jc w:val="center"/>
              <w:rPr>
                <w:rFonts w:ascii="宋体"/>
                <w:sz w:val="24"/>
              </w:rPr>
            </w:pPr>
            <w:r>
              <w:rPr>
                <w:rFonts w:ascii="宋体" w:hint="eastAsia"/>
                <w:sz w:val="24"/>
              </w:rPr>
              <w:t>15根</w:t>
            </w:r>
          </w:p>
          <w:p w:rsidR="00B924E2" w:rsidRDefault="006A4EFA">
            <w:pPr>
              <w:spacing w:line="400" w:lineRule="exact"/>
              <w:jc w:val="center"/>
              <w:rPr>
                <w:rFonts w:ascii="宋体"/>
                <w:sz w:val="24"/>
              </w:rPr>
            </w:pPr>
            <w:r>
              <w:rPr>
                <w:rFonts w:ascii="宋体" w:hint="eastAsia"/>
                <w:sz w:val="24"/>
              </w:rPr>
              <w:t>12根</w:t>
            </w:r>
          </w:p>
        </w:tc>
      </w:tr>
    </w:tbl>
    <w:p w:rsidR="00B924E2" w:rsidRDefault="006A4EFA">
      <w:pPr>
        <w:spacing w:line="400" w:lineRule="exact"/>
        <w:ind w:firstLineChars="100" w:firstLine="240"/>
        <w:rPr>
          <w:rFonts w:ascii="宋体" w:hAnsi="宋体"/>
          <w:sz w:val="24"/>
        </w:rPr>
      </w:pPr>
      <w:r>
        <w:rPr>
          <w:rFonts w:ascii="宋体" w:hAnsi="宋体" w:hint="eastAsia"/>
          <w:sz w:val="24"/>
        </w:rPr>
        <w:t>c、主要周转材料的准备</w:t>
      </w:r>
    </w:p>
    <w:p w:rsidR="00B924E2" w:rsidRDefault="006A4EFA">
      <w:pPr>
        <w:spacing w:line="400" w:lineRule="exact"/>
        <w:ind w:firstLine="570"/>
        <w:rPr>
          <w:rFonts w:ascii="宋体" w:hAnsi="宋体"/>
          <w:sz w:val="24"/>
        </w:rPr>
      </w:pPr>
      <w:r>
        <w:rPr>
          <w:rFonts w:ascii="宋体" w:hAnsi="宋体" w:hint="eastAsia"/>
          <w:sz w:val="24"/>
        </w:rPr>
        <w:t>根据本工程的工程特点及工程量，以经济实用的原则，对主要的周转材料作如下选择，具体详见下表：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924"/>
        <w:gridCol w:w="1228"/>
        <w:gridCol w:w="1233"/>
        <w:gridCol w:w="2966"/>
      </w:tblGrid>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序号</w:t>
            </w:r>
          </w:p>
        </w:tc>
        <w:tc>
          <w:tcPr>
            <w:tcW w:w="1980" w:type="dxa"/>
            <w:vAlign w:val="center"/>
          </w:tcPr>
          <w:p w:rsidR="00B924E2" w:rsidRDefault="006A4EFA">
            <w:pPr>
              <w:spacing w:line="400" w:lineRule="exact"/>
              <w:jc w:val="center"/>
              <w:rPr>
                <w:rFonts w:ascii="宋体" w:hAnsi="宋体"/>
                <w:sz w:val="24"/>
              </w:rPr>
            </w:pPr>
            <w:r>
              <w:rPr>
                <w:rFonts w:ascii="宋体" w:hAnsi="宋体" w:hint="eastAsia"/>
                <w:sz w:val="24"/>
              </w:rPr>
              <w:t>材料名称</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单位</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数量</w:t>
            </w:r>
          </w:p>
        </w:tc>
        <w:tc>
          <w:tcPr>
            <w:tcW w:w="3060" w:type="dxa"/>
            <w:vAlign w:val="center"/>
          </w:tcPr>
          <w:p w:rsidR="00B924E2" w:rsidRDefault="006A4EFA">
            <w:pPr>
              <w:spacing w:line="400" w:lineRule="exact"/>
              <w:jc w:val="center"/>
              <w:rPr>
                <w:rFonts w:ascii="宋体" w:hAnsi="宋体"/>
                <w:sz w:val="24"/>
              </w:rPr>
            </w:pPr>
            <w:r>
              <w:rPr>
                <w:rFonts w:ascii="宋体" w:hAnsi="宋体" w:hint="eastAsia"/>
                <w:sz w:val="24"/>
              </w:rPr>
              <w:t>备    注</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1</w:t>
            </w:r>
          </w:p>
        </w:tc>
        <w:tc>
          <w:tcPr>
            <w:tcW w:w="1980" w:type="dxa"/>
            <w:vAlign w:val="center"/>
          </w:tcPr>
          <w:p w:rsidR="00B924E2" w:rsidRDefault="006A4EFA">
            <w:pPr>
              <w:spacing w:line="400" w:lineRule="exact"/>
              <w:rPr>
                <w:rFonts w:ascii="宋体" w:hAnsi="宋体"/>
                <w:sz w:val="24"/>
              </w:rPr>
            </w:pPr>
            <w:r>
              <w:rPr>
                <w:rFonts w:ascii="宋体" w:hAnsi="宋体" w:hint="eastAsia"/>
                <w:sz w:val="24"/>
              </w:rPr>
              <w:t>48钢架管</w:t>
            </w:r>
          </w:p>
        </w:tc>
        <w:tc>
          <w:tcPr>
            <w:tcW w:w="1260" w:type="dxa"/>
            <w:vAlign w:val="center"/>
          </w:tcPr>
          <w:p w:rsidR="00B924E2" w:rsidRDefault="006A4EFA">
            <w:pPr>
              <w:spacing w:line="400" w:lineRule="exact"/>
              <w:jc w:val="center"/>
              <w:rPr>
                <w:rFonts w:ascii="宋体" w:hAnsi="宋体"/>
                <w:sz w:val="24"/>
              </w:rPr>
            </w:pPr>
            <w:r>
              <w:rPr>
                <w:rFonts w:ascii="宋体" w:hAnsi="宋体"/>
                <w:sz w:val="24"/>
              </w:rPr>
              <w:t>T</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5</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内架、防护设施等</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2</w:t>
            </w:r>
          </w:p>
        </w:tc>
        <w:tc>
          <w:tcPr>
            <w:tcW w:w="1980" w:type="dxa"/>
            <w:vAlign w:val="center"/>
          </w:tcPr>
          <w:p w:rsidR="00B924E2" w:rsidRDefault="006A4EFA">
            <w:pPr>
              <w:spacing w:line="400" w:lineRule="exact"/>
              <w:rPr>
                <w:rFonts w:ascii="宋体" w:hAnsi="宋体"/>
                <w:sz w:val="24"/>
              </w:rPr>
            </w:pPr>
            <w:r>
              <w:rPr>
                <w:rFonts w:ascii="宋体" w:hAnsi="宋体" w:hint="eastAsia"/>
                <w:sz w:val="24"/>
              </w:rPr>
              <w:t>十字扣件</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套</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160</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与钢管配套使用</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3</w:t>
            </w:r>
          </w:p>
        </w:tc>
        <w:tc>
          <w:tcPr>
            <w:tcW w:w="1980" w:type="dxa"/>
            <w:vAlign w:val="center"/>
          </w:tcPr>
          <w:p w:rsidR="00B924E2" w:rsidRDefault="006A4EFA">
            <w:pPr>
              <w:spacing w:line="400" w:lineRule="exact"/>
              <w:rPr>
                <w:rFonts w:ascii="宋体" w:hAnsi="宋体"/>
                <w:sz w:val="24"/>
              </w:rPr>
            </w:pPr>
            <w:r>
              <w:rPr>
                <w:rFonts w:ascii="宋体" w:hAnsi="宋体" w:hint="eastAsia"/>
                <w:sz w:val="24"/>
              </w:rPr>
              <w:t>接头卡</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套</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80</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与钢管配套使用</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4</w:t>
            </w:r>
          </w:p>
        </w:tc>
        <w:tc>
          <w:tcPr>
            <w:tcW w:w="1980" w:type="dxa"/>
            <w:vAlign w:val="center"/>
          </w:tcPr>
          <w:p w:rsidR="00B924E2" w:rsidRDefault="006A4EFA">
            <w:pPr>
              <w:spacing w:line="400" w:lineRule="exact"/>
              <w:rPr>
                <w:rFonts w:ascii="宋体" w:hAnsi="宋体"/>
                <w:sz w:val="24"/>
              </w:rPr>
            </w:pPr>
            <w:r>
              <w:rPr>
                <w:rFonts w:ascii="宋体" w:hAnsi="宋体" w:hint="eastAsia"/>
                <w:sz w:val="24"/>
              </w:rPr>
              <w:t>旋转卡</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套</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60</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与钢管配套使用</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5</w:t>
            </w:r>
          </w:p>
        </w:tc>
        <w:tc>
          <w:tcPr>
            <w:tcW w:w="1980" w:type="dxa"/>
            <w:vAlign w:val="center"/>
          </w:tcPr>
          <w:p w:rsidR="00B924E2" w:rsidRDefault="006A4EFA">
            <w:pPr>
              <w:spacing w:line="400" w:lineRule="exact"/>
              <w:rPr>
                <w:rFonts w:ascii="宋体" w:hAnsi="宋体"/>
                <w:sz w:val="24"/>
              </w:rPr>
            </w:pPr>
            <w:r>
              <w:rPr>
                <w:rFonts w:ascii="宋体" w:hAnsi="宋体" w:hint="eastAsia"/>
                <w:sz w:val="24"/>
              </w:rPr>
              <w:t>回形卡</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个</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36</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与钢模配套使用</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6</w:t>
            </w:r>
          </w:p>
        </w:tc>
        <w:tc>
          <w:tcPr>
            <w:tcW w:w="1980" w:type="dxa"/>
            <w:vAlign w:val="center"/>
          </w:tcPr>
          <w:p w:rsidR="00B924E2" w:rsidRDefault="006A4EFA">
            <w:pPr>
              <w:spacing w:line="400" w:lineRule="exact"/>
              <w:rPr>
                <w:rFonts w:ascii="宋体" w:hAnsi="宋体"/>
                <w:sz w:val="24"/>
              </w:rPr>
            </w:pPr>
            <w:r>
              <w:rPr>
                <w:rFonts w:ascii="宋体" w:hAnsi="宋体" w:hint="eastAsia"/>
                <w:sz w:val="24"/>
              </w:rPr>
              <w:t>木枋</w:t>
            </w:r>
          </w:p>
        </w:tc>
        <w:tc>
          <w:tcPr>
            <w:tcW w:w="1260" w:type="dxa"/>
            <w:vAlign w:val="center"/>
          </w:tcPr>
          <w:p w:rsidR="00B924E2" w:rsidRDefault="006A4EFA">
            <w:pPr>
              <w:spacing w:line="400" w:lineRule="exact"/>
              <w:jc w:val="center"/>
              <w:rPr>
                <w:rFonts w:ascii="宋体" w:hAnsi="宋体"/>
                <w:sz w:val="24"/>
              </w:rPr>
            </w:pPr>
            <w:r>
              <w:rPr>
                <w:rFonts w:ascii="宋体" w:hAnsi="宋体"/>
                <w:sz w:val="24"/>
              </w:rPr>
              <w:t>m</w:t>
            </w:r>
            <w:r>
              <w:rPr>
                <w:rFonts w:ascii="宋体" w:hAnsi="宋体" w:hint="eastAsia"/>
                <w:sz w:val="24"/>
                <w:vertAlign w:val="superscript"/>
              </w:rPr>
              <w:t>3</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2</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用于支模板底搁栅等</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7</w:t>
            </w:r>
          </w:p>
        </w:tc>
        <w:tc>
          <w:tcPr>
            <w:tcW w:w="1980" w:type="dxa"/>
            <w:vAlign w:val="center"/>
          </w:tcPr>
          <w:p w:rsidR="00B924E2" w:rsidRDefault="006A4EFA">
            <w:pPr>
              <w:spacing w:line="400" w:lineRule="exact"/>
              <w:rPr>
                <w:rFonts w:ascii="宋体" w:hAnsi="宋体"/>
                <w:sz w:val="24"/>
              </w:rPr>
            </w:pPr>
            <w:r>
              <w:rPr>
                <w:rFonts w:ascii="宋体" w:hAnsi="宋体"/>
                <w:sz w:val="24"/>
              </w:rPr>
              <w:t>5cm</w:t>
            </w:r>
            <w:r>
              <w:rPr>
                <w:rFonts w:ascii="宋体" w:hAnsi="宋体" w:hint="eastAsia"/>
                <w:sz w:val="24"/>
              </w:rPr>
              <w:t>厚跳板</w:t>
            </w:r>
          </w:p>
        </w:tc>
        <w:tc>
          <w:tcPr>
            <w:tcW w:w="1260" w:type="dxa"/>
            <w:vAlign w:val="center"/>
          </w:tcPr>
          <w:p w:rsidR="00B924E2" w:rsidRDefault="006A4EFA">
            <w:pPr>
              <w:spacing w:line="400" w:lineRule="exact"/>
              <w:jc w:val="center"/>
              <w:rPr>
                <w:rFonts w:ascii="宋体" w:hAnsi="宋体"/>
                <w:sz w:val="24"/>
              </w:rPr>
            </w:pPr>
            <w:r>
              <w:rPr>
                <w:rFonts w:ascii="宋体" w:hAnsi="宋体"/>
                <w:sz w:val="24"/>
              </w:rPr>
              <w:t>m</w:t>
            </w:r>
            <w:r>
              <w:rPr>
                <w:rFonts w:ascii="宋体" w:hAnsi="宋体"/>
                <w:sz w:val="24"/>
                <w:vertAlign w:val="superscript"/>
              </w:rPr>
              <w:t>3</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1</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用于脚手架板等</w:t>
            </w:r>
          </w:p>
        </w:tc>
      </w:tr>
      <w:tr w:rsidR="00B924E2">
        <w:tc>
          <w:tcPr>
            <w:tcW w:w="900" w:type="dxa"/>
            <w:vAlign w:val="center"/>
          </w:tcPr>
          <w:p w:rsidR="00B924E2" w:rsidRDefault="006A4EFA">
            <w:pPr>
              <w:spacing w:line="400" w:lineRule="exact"/>
              <w:jc w:val="center"/>
              <w:rPr>
                <w:rFonts w:ascii="宋体" w:hAnsi="宋体"/>
                <w:sz w:val="24"/>
              </w:rPr>
            </w:pPr>
            <w:r>
              <w:rPr>
                <w:rFonts w:ascii="宋体" w:hAnsi="宋体" w:hint="eastAsia"/>
                <w:sz w:val="24"/>
              </w:rPr>
              <w:t>8</w:t>
            </w:r>
          </w:p>
        </w:tc>
        <w:tc>
          <w:tcPr>
            <w:tcW w:w="1980" w:type="dxa"/>
            <w:vAlign w:val="center"/>
          </w:tcPr>
          <w:p w:rsidR="00B924E2" w:rsidRDefault="006A4EFA">
            <w:pPr>
              <w:spacing w:line="400" w:lineRule="exact"/>
              <w:rPr>
                <w:rFonts w:ascii="宋体" w:hAnsi="宋体"/>
                <w:sz w:val="24"/>
              </w:rPr>
            </w:pPr>
            <w:r>
              <w:rPr>
                <w:rFonts w:ascii="宋体" w:hAnsi="宋体" w:hint="eastAsia"/>
                <w:sz w:val="24"/>
              </w:rPr>
              <w:t>安全平网</w:t>
            </w:r>
          </w:p>
        </w:tc>
        <w:tc>
          <w:tcPr>
            <w:tcW w:w="1260" w:type="dxa"/>
            <w:vAlign w:val="center"/>
          </w:tcPr>
          <w:p w:rsidR="00B924E2" w:rsidRDefault="006A4EFA">
            <w:pPr>
              <w:spacing w:line="400" w:lineRule="exact"/>
              <w:jc w:val="center"/>
              <w:rPr>
                <w:rFonts w:ascii="宋体" w:hAnsi="宋体"/>
                <w:sz w:val="24"/>
              </w:rPr>
            </w:pPr>
            <w:r>
              <w:rPr>
                <w:rFonts w:ascii="宋体" w:hAnsi="宋体"/>
                <w:sz w:val="24"/>
              </w:rPr>
              <w:t>m</w:t>
            </w:r>
            <w:r>
              <w:rPr>
                <w:rFonts w:ascii="宋体" w:hAnsi="宋体"/>
                <w:sz w:val="24"/>
                <w:vertAlign w:val="superscript"/>
              </w:rPr>
              <w:t>2</w:t>
            </w:r>
          </w:p>
        </w:tc>
        <w:tc>
          <w:tcPr>
            <w:tcW w:w="1260" w:type="dxa"/>
            <w:vAlign w:val="center"/>
          </w:tcPr>
          <w:p w:rsidR="00B924E2" w:rsidRDefault="006A4EFA">
            <w:pPr>
              <w:spacing w:line="400" w:lineRule="exact"/>
              <w:jc w:val="center"/>
              <w:rPr>
                <w:rFonts w:ascii="宋体" w:hAnsi="宋体"/>
                <w:sz w:val="24"/>
              </w:rPr>
            </w:pPr>
            <w:r>
              <w:rPr>
                <w:rFonts w:ascii="宋体" w:hAnsi="宋体" w:hint="eastAsia"/>
                <w:sz w:val="24"/>
              </w:rPr>
              <w:t>600</w:t>
            </w:r>
          </w:p>
        </w:tc>
        <w:tc>
          <w:tcPr>
            <w:tcW w:w="3060" w:type="dxa"/>
            <w:vAlign w:val="center"/>
          </w:tcPr>
          <w:p w:rsidR="00B924E2" w:rsidRDefault="006A4EFA">
            <w:pPr>
              <w:spacing w:line="400" w:lineRule="exact"/>
              <w:rPr>
                <w:rFonts w:ascii="宋体" w:hAnsi="宋体"/>
                <w:sz w:val="24"/>
              </w:rPr>
            </w:pPr>
            <w:r>
              <w:rPr>
                <w:rFonts w:ascii="宋体" w:hAnsi="宋体" w:hint="eastAsia"/>
                <w:sz w:val="24"/>
              </w:rPr>
              <w:t>用于安全水平防护</w:t>
            </w:r>
          </w:p>
        </w:tc>
      </w:tr>
    </w:tbl>
    <w:p w:rsidR="00B924E2" w:rsidRDefault="00B924E2">
      <w:pPr>
        <w:spacing w:line="400" w:lineRule="exact"/>
        <w:rPr>
          <w:rFonts w:ascii="楷体_GB2312" w:eastAsia="楷体_GB2312" w:hAnsi="宋体"/>
          <w:b/>
          <w:sz w:val="24"/>
        </w:rPr>
      </w:pPr>
    </w:p>
    <w:p w:rsidR="00B924E2" w:rsidRDefault="006A4EFA">
      <w:pPr>
        <w:numPr>
          <w:ilvl w:val="0"/>
          <w:numId w:val="2"/>
        </w:numPr>
        <w:spacing w:line="400" w:lineRule="exact"/>
        <w:rPr>
          <w:b/>
          <w:bCs/>
          <w:sz w:val="32"/>
        </w:rPr>
      </w:pPr>
      <w:r>
        <w:rPr>
          <w:rFonts w:hint="eastAsia"/>
          <w:b/>
          <w:bCs/>
          <w:sz w:val="32"/>
        </w:rPr>
        <w:t>安全文明措施</w:t>
      </w:r>
    </w:p>
    <w:p w:rsidR="00B924E2" w:rsidRDefault="006A4EFA">
      <w:pPr>
        <w:spacing w:line="400" w:lineRule="exact"/>
        <w:rPr>
          <w:rFonts w:ascii="宋体" w:hAnsi="宋体"/>
          <w:sz w:val="24"/>
        </w:rPr>
      </w:pPr>
      <w:r>
        <w:rPr>
          <w:rFonts w:ascii="宋体" w:hAnsi="宋体" w:hint="eastAsia"/>
          <w:sz w:val="24"/>
        </w:rPr>
        <w:t>12.1.文明施工措施</w:t>
      </w:r>
    </w:p>
    <w:p w:rsidR="00B924E2" w:rsidRDefault="006A4EFA">
      <w:pPr>
        <w:spacing w:line="400" w:lineRule="exact"/>
        <w:ind w:firstLineChars="200" w:firstLine="480"/>
        <w:rPr>
          <w:rFonts w:ascii="宋体" w:hAnsi="宋体"/>
          <w:sz w:val="24"/>
        </w:rPr>
      </w:pPr>
      <w:r>
        <w:rPr>
          <w:rFonts w:ascii="宋体" w:hAnsi="宋体" w:hint="eastAsia"/>
          <w:sz w:val="24"/>
        </w:rPr>
        <w:t>总则：为了彻底把过去以脏乱差为特点的建筑施工场地转变为城市文明的窗口，特制定如下文明施工措施。</w:t>
      </w:r>
    </w:p>
    <w:p w:rsidR="00B924E2" w:rsidRDefault="006A4EFA">
      <w:pPr>
        <w:spacing w:line="400" w:lineRule="exact"/>
        <w:rPr>
          <w:rFonts w:ascii="宋体" w:hAnsi="宋体"/>
          <w:sz w:val="24"/>
        </w:rPr>
      </w:pPr>
      <w:r>
        <w:rPr>
          <w:rFonts w:ascii="宋体" w:hAnsi="宋体" w:hint="eastAsia"/>
          <w:sz w:val="24"/>
        </w:rPr>
        <w:lastRenderedPageBreak/>
        <w:t>12.1.1.环境：</w:t>
      </w:r>
    </w:p>
    <w:p w:rsidR="00B924E2" w:rsidRDefault="006A4EFA">
      <w:pPr>
        <w:spacing w:line="400" w:lineRule="exact"/>
        <w:ind w:firstLineChars="300" w:firstLine="720"/>
        <w:rPr>
          <w:rFonts w:ascii="宋体" w:hAnsi="宋体"/>
          <w:sz w:val="24"/>
        </w:rPr>
      </w:pPr>
      <w:r>
        <w:rPr>
          <w:rFonts w:ascii="宋体" w:hAnsi="宋体" w:hint="eastAsia"/>
          <w:sz w:val="24"/>
        </w:rPr>
        <w:t>①运输材料不得堆放过高，应绑扎牢固。</w:t>
      </w:r>
    </w:p>
    <w:p w:rsidR="00B924E2" w:rsidRDefault="006A4EFA">
      <w:pPr>
        <w:spacing w:line="400" w:lineRule="exact"/>
        <w:ind w:firstLineChars="300" w:firstLine="720"/>
        <w:rPr>
          <w:rFonts w:ascii="宋体" w:hAnsi="宋体"/>
          <w:sz w:val="24"/>
        </w:rPr>
      </w:pPr>
      <w:r>
        <w:rPr>
          <w:rFonts w:ascii="宋体" w:hAnsi="宋体" w:hint="eastAsia"/>
          <w:sz w:val="24"/>
        </w:rPr>
        <w:t>②施工班组应做到工完料净，场地清</w:t>
      </w:r>
    </w:p>
    <w:p w:rsidR="00B924E2" w:rsidRDefault="006A4EFA">
      <w:pPr>
        <w:spacing w:line="400" w:lineRule="exact"/>
        <w:ind w:firstLineChars="300" w:firstLine="720"/>
        <w:rPr>
          <w:rFonts w:ascii="宋体" w:hAnsi="宋体"/>
          <w:sz w:val="24"/>
        </w:rPr>
      </w:pPr>
      <w:r>
        <w:rPr>
          <w:rFonts w:ascii="宋体" w:hAnsi="宋体" w:hint="eastAsia"/>
          <w:sz w:val="24"/>
        </w:rPr>
        <w:t>③施工现场必须搞好材料的堆放工作，使场地保持整洁清爽</w:t>
      </w:r>
    </w:p>
    <w:p w:rsidR="00B924E2" w:rsidRDefault="006A4EFA">
      <w:pPr>
        <w:spacing w:line="400" w:lineRule="exact"/>
        <w:rPr>
          <w:rFonts w:ascii="宋体" w:hAnsi="宋体"/>
          <w:sz w:val="24"/>
        </w:rPr>
      </w:pPr>
      <w:r>
        <w:rPr>
          <w:rFonts w:ascii="宋体" w:hAnsi="宋体" w:hint="eastAsia"/>
          <w:sz w:val="24"/>
        </w:rPr>
        <w:t>12.1.2.施工人员管理</w:t>
      </w:r>
    </w:p>
    <w:p w:rsidR="00B924E2" w:rsidRDefault="006A4EFA">
      <w:pPr>
        <w:spacing w:line="400" w:lineRule="exact"/>
        <w:ind w:firstLineChars="300" w:firstLine="720"/>
        <w:rPr>
          <w:rFonts w:ascii="宋体" w:hAnsi="宋体"/>
          <w:sz w:val="24"/>
        </w:rPr>
      </w:pPr>
      <w:r>
        <w:rPr>
          <w:rFonts w:ascii="宋体" w:hAnsi="宋体" w:hint="eastAsia"/>
          <w:sz w:val="24"/>
        </w:rPr>
        <w:t>①选择技术素质高，较稳定的施工队伍。</w:t>
      </w:r>
    </w:p>
    <w:p w:rsidR="00B924E2" w:rsidRDefault="006A4EFA">
      <w:pPr>
        <w:spacing w:line="400" w:lineRule="exact"/>
        <w:ind w:firstLineChars="300" w:firstLine="720"/>
        <w:rPr>
          <w:rFonts w:ascii="宋体" w:hAnsi="宋体"/>
          <w:sz w:val="24"/>
        </w:rPr>
      </w:pPr>
      <w:r>
        <w:rPr>
          <w:rFonts w:ascii="宋体" w:hAnsi="宋体" w:hint="eastAsia"/>
          <w:sz w:val="24"/>
        </w:rPr>
        <w:t>②施工队成员凭各人身份证及时办理暂住证，务工证，工作证。</w:t>
      </w:r>
    </w:p>
    <w:p w:rsidR="00B924E2" w:rsidRDefault="006A4EFA">
      <w:pPr>
        <w:spacing w:line="400" w:lineRule="exact"/>
        <w:ind w:firstLineChars="300" w:firstLine="720"/>
        <w:rPr>
          <w:rFonts w:ascii="宋体" w:hAnsi="宋体"/>
          <w:sz w:val="24"/>
        </w:rPr>
      </w:pPr>
      <w:r>
        <w:rPr>
          <w:rFonts w:ascii="宋体" w:hAnsi="宋体" w:hint="eastAsia"/>
          <w:sz w:val="24"/>
        </w:rPr>
        <w:t>③．进入施工现场，必须佩戴工作证，否则严禁进入施工现场。</w:t>
      </w:r>
    </w:p>
    <w:p w:rsidR="00B924E2" w:rsidRDefault="006A4EFA">
      <w:pPr>
        <w:spacing w:line="400" w:lineRule="exact"/>
        <w:ind w:firstLineChars="300" w:firstLine="720"/>
        <w:rPr>
          <w:rFonts w:ascii="宋体" w:hAnsi="宋体"/>
          <w:sz w:val="24"/>
        </w:rPr>
      </w:pPr>
      <w:r>
        <w:rPr>
          <w:rFonts w:ascii="宋体" w:hAnsi="宋体" w:hint="eastAsia"/>
          <w:sz w:val="24"/>
        </w:rPr>
        <w:t>④．按季度组织优秀班组评选活动，以增强项目部内部凝聚力。</w:t>
      </w:r>
    </w:p>
    <w:p w:rsidR="00B924E2" w:rsidRDefault="006A4EFA">
      <w:pPr>
        <w:spacing w:line="400" w:lineRule="exact"/>
        <w:ind w:firstLineChars="300" w:firstLine="720"/>
        <w:rPr>
          <w:rFonts w:ascii="宋体" w:hAnsi="宋体"/>
          <w:sz w:val="24"/>
        </w:rPr>
      </w:pPr>
      <w:r>
        <w:rPr>
          <w:rFonts w:ascii="宋体" w:hAnsi="宋体" w:hint="eastAsia"/>
          <w:sz w:val="24"/>
        </w:rPr>
        <w:t>⑤．治安：现场建立保卫小组，落实防盗措施，加强对外用工的管理，外用工必须持本人身份证务工证方可进入现场。</w:t>
      </w:r>
    </w:p>
    <w:p w:rsidR="00B924E2" w:rsidRDefault="006A4EFA">
      <w:pPr>
        <w:spacing w:line="400" w:lineRule="exact"/>
        <w:rPr>
          <w:rFonts w:ascii="宋体" w:hAnsi="宋体"/>
          <w:sz w:val="24"/>
        </w:rPr>
      </w:pPr>
      <w:r>
        <w:rPr>
          <w:rFonts w:ascii="宋体" w:hAnsi="宋体" w:hint="eastAsia"/>
          <w:sz w:val="24"/>
        </w:rPr>
        <w:t>12.1.3.境保护措施：根据工程特点，认真控制施工可能产生的粉尘，嘈音对周边环境的污染，并将环境卫生工作纳入现场的总体规划，认真做好。</w:t>
      </w:r>
    </w:p>
    <w:p w:rsidR="00B924E2" w:rsidRDefault="006A4EFA">
      <w:pPr>
        <w:numPr>
          <w:ilvl w:val="2"/>
          <w:numId w:val="10"/>
        </w:numPr>
        <w:tabs>
          <w:tab w:val="clear" w:pos="1840"/>
          <w:tab w:val="left" w:pos="360"/>
        </w:tabs>
        <w:spacing w:line="400" w:lineRule="exact"/>
        <w:ind w:left="360" w:hanging="360"/>
        <w:rPr>
          <w:rFonts w:ascii="宋体" w:hAnsi="宋体"/>
          <w:sz w:val="24"/>
        </w:rPr>
      </w:pPr>
      <w:r>
        <w:rPr>
          <w:rFonts w:ascii="宋体" w:hAnsi="宋体" w:hint="eastAsia"/>
          <w:sz w:val="24"/>
        </w:rPr>
        <w:t>控制措施</w:t>
      </w:r>
    </w:p>
    <w:p w:rsidR="00B924E2" w:rsidRDefault="006A4EFA">
      <w:pPr>
        <w:spacing w:line="400" w:lineRule="exact"/>
        <w:ind w:firstLineChars="100" w:firstLine="240"/>
        <w:rPr>
          <w:rFonts w:ascii="宋体" w:hAnsi="宋体"/>
          <w:sz w:val="24"/>
        </w:rPr>
      </w:pPr>
      <w:r>
        <w:rPr>
          <w:rFonts w:ascii="宋体" w:hAnsi="宋体" w:hint="eastAsia"/>
          <w:sz w:val="24"/>
        </w:rPr>
        <w:t>1）.做好现场文明施工，设专人清运建筑垃圾，各层施工后及时洒水清扫，建筑垃圾用斗车集中清运，防止粉尘飞扬，水泥库用彩条布遮敷。</w:t>
      </w:r>
    </w:p>
    <w:p w:rsidR="00B924E2" w:rsidRDefault="006A4EFA">
      <w:pPr>
        <w:spacing w:line="400" w:lineRule="exact"/>
        <w:ind w:leftChars="172" w:left="1011" w:hangingChars="271" w:hanging="650"/>
        <w:rPr>
          <w:rFonts w:ascii="宋体" w:hAnsi="宋体"/>
          <w:spacing w:val="20"/>
          <w:sz w:val="24"/>
        </w:rPr>
      </w:pPr>
      <w:r>
        <w:rPr>
          <w:rFonts w:ascii="宋体" w:hAnsi="宋体" w:hint="eastAsia"/>
          <w:sz w:val="24"/>
        </w:rPr>
        <w:t>2）.认真做好施工总平面图管理，设专人管理。为保持场地洁净，每天2∽3次洒水清扫，绿化地带的花草应定期洒水冲洗尘土。</w:t>
      </w:r>
    </w:p>
    <w:p w:rsidR="00B924E2" w:rsidRDefault="006A4EFA">
      <w:pPr>
        <w:spacing w:line="400" w:lineRule="exact"/>
        <w:ind w:leftChars="172" w:left="1011" w:hangingChars="271" w:hanging="650"/>
        <w:rPr>
          <w:rFonts w:ascii="宋体" w:hAnsi="宋体"/>
          <w:sz w:val="24"/>
        </w:rPr>
      </w:pPr>
      <w:r>
        <w:rPr>
          <w:rFonts w:ascii="宋体" w:hAnsi="宋体" w:hint="eastAsia"/>
          <w:sz w:val="24"/>
        </w:rPr>
        <w:t>3）．对松散或粉状材料，砌墙围挡，上用竹胶板覆盖，防止风扬粉尘，影响环境，</w:t>
      </w:r>
    </w:p>
    <w:p w:rsidR="00B924E2" w:rsidRDefault="006A4EFA">
      <w:pPr>
        <w:spacing w:line="400" w:lineRule="exact"/>
        <w:ind w:firstLineChars="100" w:firstLine="240"/>
        <w:rPr>
          <w:rFonts w:ascii="宋体" w:hAnsi="宋体"/>
          <w:sz w:val="24"/>
        </w:rPr>
      </w:pPr>
      <w:r>
        <w:rPr>
          <w:rFonts w:ascii="宋体" w:hAnsi="宋体" w:hint="eastAsia"/>
          <w:sz w:val="24"/>
        </w:rPr>
        <w:t>4）．设专人值班，随时清理道路上的垃圾，保持道路畅通。</w:t>
      </w:r>
    </w:p>
    <w:p w:rsidR="00B924E2" w:rsidRDefault="006A4EFA">
      <w:pPr>
        <w:spacing w:line="400" w:lineRule="exact"/>
        <w:rPr>
          <w:rFonts w:ascii="宋体" w:hAnsi="宋体"/>
          <w:sz w:val="24"/>
        </w:rPr>
      </w:pPr>
      <w:r>
        <w:rPr>
          <w:rFonts w:ascii="宋体" w:hAnsi="宋体" w:hint="eastAsia"/>
          <w:sz w:val="24"/>
        </w:rPr>
        <w:t>（2）施工噪音控制措施：施工中应尽量减少扰民的噪音，本项目将采取如下措施，降低噪音声源。</w:t>
      </w:r>
    </w:p>
    <w:p w:rsidR="00B924E2" w:rsidRDefault="006A4EFA">
      <w:pPr>
        <w:spacing w:line="400" w:lineRule="exact"/>
        <w:ind w:leftChars="33" w:left="69"/>
        <w:rPr>
          <w:rFonts w:ascii="宋体" w:hAnsi="宋体"/>
          <w:sz w:val="24"/>
        </w:rPr>
      </w:pPr>
      <w:r>
        <w:rPr>
          <w:rFonts w:ascii="宋体" w:hAnsi="宋体" w:hint="eastAsia"/>
          <w:sz w:val="24"/>
        </w:rPr>
        <w:t>12.1.4．项目经理是施工现场文明施工的主要负责人和第一责任人，必须统一布置，统一安排，建立施工现场岗位责任制。</w:t>
      </w:r>
    </w:p>
    <w:p w:rsidR="00B924E2" w:rsidRDefault="006A4EFA">
      <w:pPr>
        <w:tabs>
          <w:tab w:val="left" w:pos="1260"/>
          <w:tab w:val="left" w:pos="1440"/>
          <w:tab w:val="left" w:pos="1800"/>
        </w:tabs>
        <w:spacing w:line="400" w:lineRule="exact"/>
        <w:rPr>
          <w:rFonts w:ascii="宋体" w:hAnsi="宋体"/>
          <w:bCs/>
          <w:sz w:val="24"/>
        </w:rPr>
      </w:pPr>
      <w:r>
        <w:rPr>
          <w:rFonts w:ascii="宋体" w:hAnsi="宋体" w:hint="eastAsia"/>
          <w:bCs/>
          <w:sz w:val="24"/>
        </w:rPr>
        <w:t>12.2.安全保证措施</w:t>
      </w:r>
    </w:p>
    <w:p w:rsidR="00B924E2" w:rsidRDefault="006A4EFA">
      <w:pPr>
        <w:tabs>
          <w:tab w:val="left" w:pos="1260"/>
          <w:tab w:val="left" w:pos="1440"/>
        </w:tabs>
        <w:spacing w:line="400" w:lineRule="exact"/>
        <w:rPr>
          <w:rFonts w:ascii="宋体" w:hAnsi="宋体"/>
          <w:sz w:val="24"/>
        </w:rPr>
      </w:pPr>
      <w:r>
        <w:rPr>
          <w:rFonts w:ascii="宋体" w:hAnsi="宋体" w:hint="eastAsia"/>
          <w:sz w:val="24"/>
        </w:rPr>
        <w:t>12.2.1总则：本项目的安全管理执行《建筑施工安全技术规范》（JGJ</w:t>
      </w:r>
      <w:r>
        <w:rPr>
          <w:rFonts w:ascii="宋体" w:hAnsi="宋体"/>
          <w:sz w:val="24"/>
        </w:rPr>
        <w:t>—</w:t>
      </w:r>
      <w:r>
        <w:rPr>
          <w:rFonts w:ascii="宋体" w:hAnsi="宋体" w:hint="eastAsia"/>
          <w:sz w:val="24"/>
        </w:rPr>
        <w:t>59-99）及公司《安全及文明生产控制程序》。</w:t>
      </w:r>
    </w:p>
    <w:p w:rsidR="00B924E2" w:rsidRDefault="006A4EFA">
      <w:pPr>
        <w:tabs>
          <w:tab w:val="left" w:pos="1260"/>
          <w:tab w:val="left" w:pos="1440"/>
        </w:tabs>
        <w:spacing w:line="400" w:lineRule="exact"/>
        <w:rPr>
          <w:rFonts w:ascii="宋体" w:hAnsi="宋体"/>
          <w:sz w:val="24"/>
        </w:rPr>
      </w:pPr>
      <w:r>
        <w:rPr>
          <w:rFonts w:ascii="宋体" w:hAnsi="宋体" w:hint="eastAsia"/>
          <w:sz w:val="24"/>
        </w:rPr>
        <w:t>12.2.2安全生产目标：杜绝重伤﹑死亡事故，轻伤事故控制在2‰以下。本工程应做到安全管理制度化，安全措施标准化，安全设施完善化。</w:t>
      </w:r>
    </w:p>
    <w:p w:rsidR="00B924E2" w:rsidRDefault="006A4EFA">
      <w:pPr>
        <w:numPr>
          <w:ilvl w:val="0"/>
          <w:numId w:val="11"/>
        </w:numPr>
        <w:tabs>
          <w:tab w:val="left" w:pos="1260"/>
        </w:tabs>
        <w:spacing w:line="400" w:lineRule="exact"/>
        <w:rPr>
          <w:rFonts w:ascii="宋体" w:hAnsi="宋体"/>
          <w:sz w:val="24"/>
        </w:rPr>
      </w:pPr>
      <w:r>
        <w:rPr>
          <w:rFonts w:ascii="宋体" w:hAnsi="宋体" w:hint="eastAsia"/>
          <w:sz w:val="24"/>
        </w:rPr>
        <w:t>安全目标保证措施</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hint="eastAsia"/>
          <w:sz w:val="24"/>
        </w:rPr>
        <w:t>1）．安全生产组织机构</w:t>
      </w:r>
      <w:r w:rsidR="000B2CB4">
        <w:rPr>
          <w:rFonts w:ascii="宋体" w:hAnsi="宋体"/>
          <w:noProof/>
          <w:sz w:val="24"/>
        </w:rPr>
        <w:pict>
          <v:rect id="矩形 152" o:spid="_x0000_s1125" style="position:absolute;left:0;text-align:left;margin-left:147pt;margin-top:21.75pt;width:180pt;height:3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">
            <v:path arrowok="t"/>
            <v:textbox>
              <w:txbxContent>
                <w:p w:rsidR="00B44CE3" w:rsidRDefault="00B44CE3">
                  <w:pPr>
                    <w:ind w:firstLineChars="500" w:firstLine="1050"/>
                  </w:pPr>
                  <w:r>
                    <w:rPr>
                      <w:rFonts w:hint="eastAsia"/>
                    </w:rPr>
                    <w:t>安全领导小组</w:t>
                  </w:r>
                </w:p>
                <w:p w:rsidR="00B44CE3" w:rsidRDefault="00B44CE3">
                  <w:pPr>
                    <w:ind w:firstLineChars="400" w:firstLine="840"/>
                  </w:pPr>
                  <w:r>
                    <w:rPr>
                      <w:rFonts w:hint="eastAsia"/>
                    </w:rPr>
                    <w:t>组长：公司总经理</w:t>
                  </w:r>
                </w:p>
              </w:txbxContent>
            </v:textbox>
          </v:rect>
        </w:pict>
      </w:r>
    </w:p>
    <w:p w:rsidR="00B924E2" w:rsidRDefault="00B924E2">
      <w:pPr>
        <w:tabs>
          <w:tab w:val="left" w:pos="1260"/>
          <w:tab w:val="left" w:pos="1440"/>
        </w:tabs>
        <w:spacing w:line="400" w:lineRule="exact"/>
        <w:rPr>
          <w:rFonts w:ascii="宋体" w:hAnsi="宋体"/>
          <w:sz w:val="24"/>
        </w:rPr>
      </w:pP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lastRenderedPageBreak/>
        <w:pict>
          <v:line id="直接连接符 153" o:spid="_x0000_s1183" style="position:absolute;left:0;text-align:left;z-index:251800576;visibility:visible;mso-wrap-distance-left:3.17497mm;mso-wrap-distance-right:3.17497mm" from="236.25pt,0" to="23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">
            <o:lock v:ext="edit" shapetype="f"/>
          </v:line>
        </w:pict>
      </w:r>
      <w:r>
        <w:rPr>
          <w:rFonts w:ascii="宋体" w:hAnsi="宋体"/>
          <w:noProof/>
          <w:sz w:val="24"/>
        </w:rPr>
        <w:pict>
          <v:rect id="矩形 154" o:spid="_x0000_s1126" style="position:absolute;left:0;text-align:left;margin-left:147pt;margin-top:14.5pt;width:180pt;height: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">
            <v:path arrowok="t"/>
            <v:textbox>
              <w:txbxContent>
                <w:p w:rsidR="00B44CE3" w:rsidRDefault="00B44CE3">
                  <w:pPr>
                    <w:ind w:firstLineChars="500" w:firstLine="1050"/>
                  </w:pPr>
                  <w:r>
                    <w:rPr>
                      <w:rFonts w:hint="eastAsia"/>
                    </w:rPr>
                    <w:t>安全领导小组</w:t>
                  </w:r>
                </w:p>
                <w:p w:rsidR="00B44CE3" w:rsidRDefault="00B44CE3">
                  <w:pPr>
                    <w:ind w:firstLineChars="400" w:firstLine="840"/>
                  </w:pPr>
                  <w:r>
                    <w:rPr>
                      <w:rFonts w:hint="eastAsia"/>
                    </w:rPr>
                    <w:t>副组长：公司副总经理</w:t>
                  </w:r>
                </w:p>
              </w:txbxContent>
            </v:textbox>
          </v:rect>
        </w:pict>
      </w: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line id="直接连接符 155" o:spid="_x0000_s1182" style="position:absolute;left:0;text-align:left;z-index:251682816;visibility:visible;mso-wrap-distance-left:3.17497mm;mso-wrap-distance-right:3.17497mm" from="236.25pt,21.75pt" to="23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">
            <o:lock v:ext="edit" shapetype="f"/>
          </v:line>
        </w:pict>
      </w:r>
    </w:p>
    <w:p w:rsidR="00B924E2" w:rsidRDefault="000B2CB4">
      <w:pPr>
        <w:tabs>
          <w:tab w:val="left" w:pos="1260"/>
          <w:tab w:val="left" w:pos="1440"/>
        </w:tabs>
        <w:spacing w:line="400" w:lineRule="exact"/>
        <w:rPr>
          <w:rFonts w:ascii="宋体" w:hAnsi="宋体"/>
          <w:sz w:val="24"/>
        </w:rPr>
      </w:pPr>
      <w:r>
        <w:rPr>
          <w:rFonts w:ascii="宋体" w:hAnsi="宋体"/>
          <w:noProof/>
          <w:sz w:val="24"/>
        </w:rPr>
        <w:pict>
          <v:line id="直接连接符 156" o:spid="_x0000_s1181" style="position:absolute;left:0;text-align:left;z-index:251683840;visibility:visible;mso-wrap-distance-left:3.17497mm;mso-wrap-distance-right:3.17497mm" from="414pt,22.9pt" to="41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">
            <o:lock v:ext="edit" shapetype="f"/>
          </v:line>
        </w:pict>
      </w:r>
      <w:r>
        <w:rPr>
          <w:rFonts w:ascii="宋体" w:hAnsi="宋体"/>
          <w:noProof/>
          <w:sz w:val="24"/>
        </w:rPr>
        <w:pict>
          <v:line id="直接连接符 157" o:spid="_x0000_s1180" style="position:absolute;left:0;text-align:left;z-index:251677696;visibility:visible;mso-wrap-distance-left:3.17497mm;mso-wrap-distance-right:3.17497mm" from="1in,22.9pt" to="1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">
            <o:lock v:ext="edit" shapetype="f"/>
          </v:line>
        </w:pict>
      </w:r>
      <w:r>
        <w:rPr>
          <w:rFonts w:ascii="宋体" w:hAnsi="宋体"/>
          <w:noProof/>
          <w:sz w:val="24"/>
        </w:rPr>
        <w:pict>
          <v:line id="直接连接符 158" o:spid="_x0000_s1179" style="position:absolute;left:0;text-align:left;z-index:251676672;visibility:visible;mso-wrap-distance-top:-3e-5mm;mso-wrap-distance-bottom:-3e-5mm" from="1in,22.9pt" to="413.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">
            <o:lock v:ext="edit" shapetype="f"/>
          </v:line>
        </w:pict>
      </w: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rect id="矩形 159" o:spid="_x0000_s1127" style="position:absolute;left:0;text-align:left;margin-left:399pt;margin-top:7.25pt;width:27pt;height:6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">
            <v:path arrowok="t"/>
            <v:textbox>
              <w:txbxContent>
                <w:p w:rsidR="00B44CE3" w:rsidRDefault="00B44CE3">
                  <w:r>
                    <w:rPr>
                      <w:rFonts w:hint="eastAsia"/>
                    </w:rPr>
                    <w:t>制造部</w:t>
                  </w:r>
                </w:p>
              </w:txbxContent>
            </v:textbox>
          </v:rect>
        </w:pict>
      </w:r>
      <w:r>
        <w:rPr>
          <w:rFonts w:ascii="宋体" w:hAnsi="宋体"/>
          <w:noProof/>
          <w:sz w:val="24"/>
        </w:rPr>
        <w:pict>
          <v:rect id="矩形 160" o:spid="_x0000_s1128" style="position:absolute;left:0;text-align:left;margin-left:225pt;margin-top:7.3pt;width:27pt;height:6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">
            <v:path arrowok="t"/>
            <v:textbox>
              <w:txbxContent>
                <w:p w:rsidR="00B44CE3" w:rsidRDefault="00B44CE3">
                  <w:r>
                    <w:rPr>
                      <w:rFonts w:hint="eastAsia"/>
                    </w:rPr>
                    <w:t>工程部</w:t>
                  </w:r>
                </w:p>
              </w:txbxContent>
            </v:textbox>
          </v:rect>
        </w:pict>
      </w:r>
      <w:r>
        <w:rPr>
          <w:rFonts w:ascii="宋体" w:hAnsi="宋体"/>
          <w:noProof/>
          <w:sz w:val="24"/>
        </w:rPr>
        <w:pict>
          <v:rect id="矩形 161" o:spid="_x0000_s1129" style="position:absolute;left:0;text-align:left;margin-left:63pt;margin-top:7.3pt;width:27pt;height:6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">
            <v:path arrowok="t"/>
            <v:textbox>
              <w:txbxContent>
                <w:p w:rsidR="00B44CE3" w:rsidRDefault="00B44CE3">
                  <w:r>
                    <w:rPr>
                      <w:rFonts w:hint="eastAsia"/>
                    </w:rPr>
                    <w:t>质安部</w:t>
                  </w:r>
                </w:p>
              </w:txbxContent>
            </v:textbox>
          </v:rect>
        </w:pict>
      </w:r>
    </w:p>
    <w:p w:rsidR="00B924E2" w:rsidRDefault="00B924E2">
      <w:pPr>
        <w:tabs>
          <w:tab w:val="left" w:pos="1260"/>
          <w:tab w:val="left" w:pos="1440"/>
        </w:tabs>
        <w:spacing w:line="400" w:lineRule="exact"/>
        <w:rPr>
          <w:rFonts w:ascii="宋体" w:hAnsi="宋体"/>
          <w:sz w:val="24"/>
        </w:rPr>
      </w:pP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line id="直接连接符 162" o:spid="_x0000_s1178" style="position:absolute;left:0;text-align:left;z-index:251799552;visibility:visible;mso-wrap-distance-left:3.17497mm;mso-wrap-distance-right:3.17497mm" from="236.25pt,14.5pt" to="236.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">
            <o:lock v:ext="edit" shapetype="f"/>
          </v:line>
        </w:pict>
      </w:r>
      <w:r>
        <w:rPr>
          <w:rFonts w:ascii="宋体" w:hAnsi="宋体"/>
          <w:noProof/>
          <w:sz w:val="24"/>
        </w:rPr>
        <w:pict>
          <v:line id="直接连接符 163" o:spid="_x0000_s1177" style="position:absolute;left:0;text-align:left;z-index:251685888;visibility:visible;mso-wrap-distance-left:3.17497mm;mso-wrap-distance-right:3.17497mm" from="414.75pt,14.5pt" to="414.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">
            <o:lock v:ext="edit" shapetype="f"/>
          </v:line>
        </w:pict>
      </w:r>
      <w:r>
        <w:rPr>
          <w:rFonts w:ascii="宋体" w:hAnsi="宋体"/>
          <w:noProof/>
          <w:sz w:val="24"/>
        </w:rPr>
        <w:pict>
          <v:line id="直接连接符 164" o:spid="_x0000_s1176" style="position:absolute;left:0;text-align:left;z-index:251686912;visibility:visible;mso-wrap-distance-left:3.17497mm;mso-wrap-distance-right:3.17497mm" from="73.5pt,14.5pt" to="7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">
            <o:lock v:ext="edit" shapetype="f"/>
          </v:line>
        </w:pict>
      </w: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line id="直接连接符 165" o:spid="_x0000_s1175" style="position:absolute;left:0;text-align:left;z-index:251684864;visibility:visible;mso-wrap-distance-top:-3e-5mm;mso-wrap-distance-bottom:-3e-5mm" from="73.5pt,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">
            <o:lock v:ext="edit" shapetype="f"/>
          </v:line>
        </w:pict>
      </w:r>
      <w:r>
        <w:rPr>
          <w:rFonts w:ascii="宋体" w:hAnsi="宋体"/>
          <w:noProof/>
          <w:sz w:val="24"/>
        </w:rPr>
        <w:pict>
          <v:rect id="矩形 166" o:spid="_x0000_s1130" style="position:absolute;left:0;text-align:left;margin-left:153pt;margin-top:7.3pt;width:180pt;height:31.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">
            <v:path arrowok="t"/>
            <v:textbox>
              <w:txbxContent>
                <w:p w:rsidR="00B44CE3" w:rsidRDefault="00B44CE3">
                  <w:pPr>
                    <w:ind w:firstLineChars="400" w:firstLine="840"/>
                  </w:pPr>
                  <w:r>
                    <w:rPr>
                      <w:rFonts w:hint="eastAsia"/>
                    </w:rPr>
                    <w:t>工程项目经理</w:t>
                  </w:r>
                </w:p>
              </w:txbxContent>
            </v:textbox>
          </v:rect>
        </w:pict>
      </w: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line id="直接连接符 167" o:spid="_x0000_s1174" style="position:absolute;left:0;text-align:left;z-index:251697152;visibility:visible;mso-wrap-distance-left:3.17497mm;mso-wrap-distance-right:3.17497mm" from="423pt,22.9pt" to="4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">
            <o:lock v:ext="edit" shapetype="f"/>
          </v:line>
        </w:pict>
      </w:r>
      <w:r>
        <w:rPr>
          <w:rFonts w:ascii="宋体" w:hAnsi="宋体"/>
          <w:noProof/>
          <w:sz w:val="24"/>
        </w:rPr>
        <w:pict>
          <v:line id="直接连接符 168" o:spid="_x0000_s1173" style="position:absolute;left:0;text-align:left;z-index:251698176;visibility:visible;mso-wrap-distance-left:3.17497mm;mso-wrap-distance-right:3.17497mm" from="306pt,22.9pt" to="3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">
            <o:lock v:ext="edit" shapetype="f"/>
          </v:line>
        </w:pict>
      </w:r>
      <w:r>
        <w:rPr>
          <w:rFonts w:ascii="宋体" w:hAnsi="宋体"/>
          <w:noProof/>
          <w:sz w:val="24"/>
        </w:rPr>
        <w:pict>
          <v:line id="直接连接符 169" o:spid="_x0000_s1172" style="position:absolute;left:0;text-align:left;z-index:251691008;visibility:visible;mso-wrap-distance-left:3.17497mm;mso-wrap-distance-right:3.17497mm" from="171pt,22.9pt" to="1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">
            <o:lock v:ext="edit" shapetype="f"/>
          </v:line>
        </w:pict>
      </w:r>
      <w:r>
        <w:rPr>
          <w:rFonts w:ascii="宋体" w:hAnsi="宋体"/>
          <w:noProof/>
          <w:sz w:val="24"/>
        </w:rPr>
        <w:pict>
          <v:line id="直接连接符 170" o:spid="_x0000_s1171" style="position:absolute;left:0;text-align:left;z-index:251692032;visibility:visible;mso-wrap-distance-left:3.17497mm;mso-wrap-distance-right:3.17497mm" from="63pt,22.9pt" to="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">
            <o:lock v:ext="edit" shapetype="f"/>
          </v:line>
        </w:pict>
      </w:r>
      <w:r>
        <w:rPr>
          <w:rFonts w:ascii="宋体" w:hAnsi="宋体"/>
          <w:noProof/>
          <w:sz w:val="24"/>
        </w:rPr>
        <w:pict>
          <v:line id="直接连接符 171" o:spid="_x0000_s1170" style="position:absolute;left:0;text-align:left;z-index:251688960;visibility:visible;mso-wrap-distance-top:-3e-5mm;mso-wrap-distance-bottom:-3e-5mm" from="63pt,22.9pt" to="42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">
            <o:lock v:ext="edit" shapetype="f"/>
          </v:line>
        </w:pict>
      </w:r>
      <w:r>
        <w:rPr>
          <w:rFonts w:ascii="宋体" w:hAnsi="宋体"/>
          <w:noProof/>
          <w:sz w:val="24"/>
        </w:rPr>
        <w:pict>
          <v:line id="直接连接符 172" o:spid="_x0000_s1169" style="position:absolute;left:0;text-align:left;z-index:251689984;visibility:visible;mso-wrap-distance-left:3.17497mm;mso-wrap-distance-right:3.17497mm" from="234pt,7.3pt" to="23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">
            <o:lock v:ext="edit" shapetype="f"/>
          </v:line>
        </w:pict>
      </w:r>
    </w:p>
    <w:p w:rsidR="00B924E2" w:rsidRDefault="000B2CB4">
      <w:pPr>
        <w:tabs>
          <w:tab w:val="left" w:pos="1260"/>
          <w:tab w:val="left" w:pos="1440"/>
        </w:tabs>
        <w:spacing w:line="400" w:lineRule="exact"/>
        <w:rPr>
          <w:rFonts w:ascii="宋体" w:hAnsi="宋体"/>
          <w:sz w:val="24"/>
        </w:rPr>
      </w:pPr>
      <w:r>
        <w:rPr>
          <w:rFonts w:ascii="宋体" w:hAnsi="宋体"/>
          <w:noProof/>
          <w:sz w:val="24"/>
        </w:rPr>
        <w:pict>
          <v:rect id="矩形 173" o:spid="_x0000_s1131" style="position:absolute;left:0;text-align:left;margin-left:387pt;margin-top:7.3pt;width:1in;height:23.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">
            <v:path arrowok="t"/>
            <v:textbox>
              <w:txbxContent>
                <w:p w:rsidR="00B44CE3" w:rsidRDefault="00B44CE3">
                  <w:r>
                    <w:rPr>
                      <w:rFonts w:hint="eastAsia"/>
                    </w:rPr>
                    <w:t>材</w:t>
                  </w:r>
                  <w:r>
                    <w:rPr>
                      <w:rFonts w:hint="eastAsia"/>
                    </w:rPr>
                    <w:t xml:space="preserve">  </w:t>
                  </w:r>
                  <w:r>
                    <w:rPr>
                      <w:rFonts w:hint="eastAsia"/>
                    </w:rPr>
                    <w:t>料</w:t>
                  </w:r>
                  <w:r>
                    <w:rPr>
                      <w:rFonts w:hint="eastAsia"/>
                    </w:rPr>
                    <w:t xml:space="preserve">  </w:t>
                  </w:r>
                  <w:r>
                    <w:rPr>
                      <w:rFonts w:hint="eastAsia"/>
                    </w:rPr>
                    <w:t>员</w:t>
                  </w:r>
                </w:p>
              </w:txbxContent>
            </v:textbox>
          </v:rect>
        </w:pict>
      </w:r>
      <w:r>
        <w:rPr>
          <w:rFonts w:ascii="宋体" w:hAnsi="宋体"/>
          <w:noProof/>
          <w:sz w:val="24"/>
        </w:rPr>
        <w:pict>
          <v:rect id="矩形 174" o:spid="_x0000_s1132" style="position:absolute;left:0;text-align:left;margin-left:270pt;margin-top:7.3pt;width:1in;height:23.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">
            <v:path arrowok="t"/>
            <v:textbox>
              <w:txbxContent>
                <w:p w:rsidR="00B44CE3" w:rsidRDefault="00B44CE3">
                  <w:r>
                    <w:rPr>
                      <w:rFonts w:hint="eastAsia"/>
                    </w:rPr>
                    <w:t>施</w:t>
                  </w:r>
                  <w:r>
                    <w:rPr>
                      <w:rFonts w:hint="eastAsia"/>
                    </w:rPr>
                    <w:t xml:space="preserve">  </w:t>
                  </w:r>
                  <w:r>
                    <w:rPr>
                      <w:rFonts w:hint="eastAsia"/>
                    </w:rPr>
                    <w:t>工</w:t>
                  </w:r>
                  <w:r>
                    <w:rPr>
                      <w:rFonts w:hint="eastAsia"/>
                    </w:rPr>
                    <w:t xml:space="preserve">  </w:t>
                  </w:r>
                  <w:r>
                    <w:rPr>
                      <w:rFonts w:hint="eastAsia"/>
                    </w:rPr>
                    <w:t>员</w:t>
                  </w:r>
                </w:p>
              </w:txbxContent>
            </v:textbox>
          </v:rect>
        </w:pict>
      </w:r>
      <w:r>
        <w:rPr>
          <w:rFonts w:ascii="宋体" w:hAnsi="宋体"/>
          <w:noProof/>
          <w:sz w:val="24"/>
        </w:rPr>
        <w:pict>
          <v:rect id="矩形 175" o:spid="_x0000_s1133" style="position:absolute;left:0;text-align:left;margin-left:2in;margin-top:7.3pt;width:1in;height:23.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">
            <v:path arrowok="t"/>
            <v:textbox>
              <w:txbxContent>
                <w:p w:rsidR="00B44CE3" w:rsidRDefault="00B44CE3">
                  <w:r>
                    <w:rPr>
                      <w:rFonts w:hint="eastAsia"/>
                    </w:rPr>
                    <w:t>技术负责人</w:t>
                  </w:r>
                </w:p>
              </w:txbxContent>
            </v:textbox>
          </v:rect>
        </w:pict>
      </w:r>
      <w:r>
        <w:rPr>
          <w:rFonts w:ascii="宋体" w:hAnsi="宋体"/>
          <w:noProof/>
          <w:sz w:val="24"/>
        </w:rPr>
        <w:pict>
          <v:rect id="矩形 176" o:spid="_x0000_s1134" style="position:absolute;left:0;text-align:left;margin-left:45pt;margin-top:7.3pt;width:1in;height:23.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">
            <v:path arrowok="t"/>
            <v:textbox>
              <w:txbxContent>
                <w:p w:rsidR="00B44CE3" w:rsidRDefault="00B44CE3">
                  <w:r>
                    <w:rPr>
                      <w:rFonts w:hint="eastAsia"/>
                    </w:rPr>
                    <w:t>安</w:t>
                  </w:r>
                  <w:r>
                    <w:rPr>
                      <w:rFonts w:hint="eastAsia"/>
                    </w:rPr>
                    <w:t xml:space="preserve">  </w:t>
                  </w:r>
                  <w:r>
                    <w:rPr>
                      <w:rFonts w:hint="eastAsia"/>
                    </w:rPr>
                    <w:t>全</w:t>
                  </w:r>
                  <w:r>
                    <w:rPr>
                      <w:rFonts w:hint="eastAsia"/>
                    </w:rPr>
                    <w:t xml:space="preserve">  </w:t>
                  </w:r>
                  <w:r>
                    <w:rPr>
                      <w:rFonts w:hint="eastAsia"/>
                    </w:rPr>
                    <w:t>员</w:t>
                  </w:r>
                </w:p>
              </w:txbxContent>
            </v:textbox>
          </v:rect>
        </w:pict>
      </w: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rect id="矩形 177" o:spid="_x0000_s1135" style="position:absolute;left:0;text-align:left;margin-left:414pt;margin-top:30.7pt;width:27pt;height:7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">
            <v:path arrowok="t"/>
            <v:textbox>
              <w:txbxContent>
                <w:p w:rsidR="00B44CE3" w:rsidRDefault="00B44CE3">
                  <w:r>
                    <w:rPr>
                      <w:rFonts w:hint="eastAsia"/>
                    </w:rPr>
                    <w:t>劳动保护</w:t>
                  </w:r>
                </w:p>
              </w:txbxContent>
            </v:textbox>
          </v:rect>
        </w:pict>
      </w:r>
      <w:r>
        <w:rPr>
          <w:rFonts w:ascii="宋体" w:hAnsi="宋体"/>
          <w:noProof/>
          <w:sz w:val="24"/>
        </w:rPr>
        <w:pict>
          <v:line id="直接连接符 178" o:spid="_x0000_s1168" style="position:absolute;left:0;text-align:left;z-index:251720704;visibility:visible;mso-wrap-distance-left:3.17497mm;mso-wrap-distance-right:3.17497mm" from="423pt,-.5pt" to="42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">
            <o:lock v:ext="edit" shapetype="f"/>
          </v:line>
        </w:pict>
      </w:r>
      <w:r>
        <w:rPr>
          <w:rFonts w:ascii="宋体" w:hAnsi="宋体"/>
          <w:noProof/>
          <w:sz w:val="24"/>
        </w:rPr>
        <w:pict>
          <v:rect id="矩形 179" o:spid="_x0000_s1136" style="position:absolute;left:0;text-align:left;margin-left:5in;margin-top:30.7pt;width:27pt;height:7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">
            <v:path arrowok="t"/>
            <v:textbox>
              <w:txbxContent>
                <w:p w:rsidR="00B44CE3" w:rsidRDefault="00B44CE3">
                  <w:r>
                    <w:rPr>
                      <w:rFonts w:hint="eastAsia"/>
                    </w:rPr>
                    <w:t>防洪防火</w:t>
                  </w:r>
                </w:p>
              </w:txbxContent>
            </v:textbox>
          </v:rect>
        </w:pict>
      </w:r>
      <w:r>
        <w:rPr>
          <w:rFonts w:ascii="宋体" w:hAnsi="宋体"/>
          <w:noProof/>
          <w:sz w:val="24"/>
        </w:rPr>
        <w:pict>
          <v:rect id="矩形 180" o:spid="_x0000_s1137" style="position:absolute;left:0;text-align:left;margin-left:243pt;margin-top:30.7pt;width:27pt;height:7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">
            <v:path arrowok="t"/>
            <v:textbox>
              <w:txbxContent>
                <w:p w:rsidR="00B44CE3" w:rsidRDefault="00B44CE3">
                  <w:r>
                    <w:rPr>
                      <w:rFonts w:hint="eastAsia"/>
                    </w:rPr>
                    <w:t>安全用电</w:t>
                  </w:r>
                </w:p>
              </w:txbxContent>
            </v:textbox>
          </v:rect>
        </w:pict>
      </w:r>
      <w:r>
        <w:rPr>
          <w:rFonts w:ascii="宋体" w:hAnsi="宋体"/>
          <w:noProof/>
          <w:sz w:val="24"/>
        </w:rPr>
        <w:pict>
          <v:rect id="矩形 181" o:spid="_x0000_s1138" style="position:absolute;left:0;text-align:left;margin-left:297pt;margin-top:30.7pt;width:27pt;height:7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">
            <v:path arrowok="t"/>
            <v:textbox>
              <w:txbxContent>
                <w:p w:rsidR="00B44CE3" w:rsidRDefault="00B44CE3">
                  <w:r>
                    <w:rPr>
                      <w:rFonts w:hint="eastAsia"/>
                    </w:rPr>
                    <w:t>机械安全</w:t>
                  </w:r>
                </w:p>
              </w:txbxContent>
            </v:textbox>
          </v:rect>
        </w:pict>
      </w:r>
      <w:r>
        <w:rPr>
          <w:rFonts w:ascii="宋体" w:hAnsi="宋体"/>
          <w:noProof/>
          <w:sz w:val="24"/>
        </w:rPr>
        <w:pict>
          <v:line id="直接连接符 182" o:spid="_x0000_s1167" style="position:absolute;left:0;text-align:left;z-index:251717632;visibility:visible;mso-wrap-distance-left:3.17497mm;mso-wrap-distance-right:3.17497mm" from="369pt,15.1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">
            <o:lock v:ext="edit" shapetype="f"/>
          </v:line>
        </w:pict>
      </w:r>
      <w:r>
        <w:rPr>
          <w:rFonts w:ascii="宋体" w:hAnsi="宋体"/>
          <w:noProof/>
          <w:sz w:val="24"/>
        </w:rPr>
        <w:pict>
          <v:line id="直接连接符 183" o:spid="_x0000_s1166" style="position:absolute;left:0;text-align:left;z-index:251716608;visibility:visible;mso-wrap-distance-left:3.17497mm;mso-wrap-distance-right:3.17497mm" from="306pt,15.1pt" to="30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">
            <o:lock v:ext="edit" shapetype="f"/>
          </v:line>
        </w:pict>
      </w:r>
      <w:r>
        <w:rPr>
          <w:rFonts w:ascii="宋体" w:hAnsi="宋体"/>
          <w:noProof/>
          <w:sz w:val="24"/>
        </w:rPr>
        <w:pict>
          <v:line id="直接连接符 184" o:spid="_x0000_s1165" style="position:absolute;left:0;text-align:left;z-index:251719680;visibility:visible;mso-wrap-distance-left:3.17497mm;mso-wrap-distance-right:3.17497mm" from="261pt,15.1pt" to="26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">
            <o:lock v:ext="edit" shapetype="f"/>
          </v:line>
        </w:pict>
      </w:r>
      <w:r>
        <w:rPr>
          <w:rFonts w:ascii="宋体" w:hAnsi="宋体"/>
          <w:noProof/>
          <w:sz w:val="24"/>
        </w:rPr>
        <w:pict>
          <v:line id="直接连接符 185" o:spid="_x0000_s1164" style="position:absolute;left:0;text-align:left;z-index:251708416;visibility:visible;mso-wrap-distance-top:-3e-5mm;mso-wrap-distance-bottom:-3e-5mm" from="261pt,15.1pt" to="3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">
            <o:lock v:ext="edit" shapetype="f"/>
          </v:line>
        </w:pict>
      </w:r>
      <w:r>
        <w:rPr>
          <w:rFonts w:ascii="宋体" w:hAnsi="宋体"/>
          <w:noProof/>
          <w:sz w:val="24"/>
        </w:rPr>
        <w:pict>
          <v:line id="直接连接符 186" o:spid="_x0000_s1163" style="position:absolute;left:0;text-align:left;z-index:251718656;visibility:visible;mso-wrap-distance-left:3.17497mm;mso-wrap-distance-right:3.17497mm" from="306pt,-.5pt" to="30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">
            <o:lock v:ext="edit" shapetype="f"/>
          </v:line>
        </w:pict>
      </w:r>
      <w:r>
        <w:rPr>
          <w:rFonts w:ascii="宋体" w:hAnsi="宋体"/>
          <w:noProof/>
          <w:sz w:val="24"/>
        </w:rPr>
        <w:pict>
          <v:rect id="矩形 187" o:spid="_x0000_s1139" style="position:absolute;left:0;text-align:left;margin-left:189pt;margin-top:30.7pt;width:27pt;height:7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">
            <v:path arrowok="t"/>
            <v:textbox>
              <w:txbxContent>
                <w:p w:rsidR="00B44CE3" w:rsidRDefault="00B44CE3">
                  <w:r>
                    <w:rPr>
                      <w:rFonts w:hint="eastAsia"/>
                    </w:rPr>
                    <w:t>安全措施</w:t>
                  </w:r>
                </w:p>
              </w:txbxContent>
            </v:textbox>
          </v:rect>
        </w:pict>
      </w:r>
      <w:r>
        <w:rPr>
          <w:rFonts w:ascii="宋体" w:hAnsi="宋体"/>
          <w:noProof/>
          <w:sz w:val="24"/>
        </w:rPr>
        <w:pict>
          <v:rect id="矩形 188" o:spid="_x0000_s1140" style="position:absolute;left:0;text-align:left;margin-left:135pt;margin-top:30.7pt;width:27pt;height:7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">
            <v:path arrowok="t"/>
            <v:textbox>
              <w:txbxContent>
                <w:p w:rsidR="00B44CE3" w:rsidRDefault="00B44CE3">
                  <w:r>
                    <w:rPr>
                      <w:rFonts w:hint="eastAsia"/>
                    </w:rPr>
                    <w:t>安全技术</w:t>
                  </w:r>
                </w:p>
              </w:txbxContent>
            </v:textbox>
          </v:rect>
        </w:pict>
      </w:r>
      <w:r>
        <w:rPr>
          <w:rFonts w:ascii="宋体" w:hAnsi="宋体"/>
          <w:noProof/>
          <w:sz w:val="24"/>
        </w:rPr>
        <w:pict>
          <v:line id="直接连接符 189" o:spid="_x0000_s1162" style="position:absolute;left:0;text-align:left;z-index:251703296;visibility:visible;mso-wrap-distance-left:3.17497mm;mso-wrap-distance-right:3.17497mm" from="207pt,15.1pt" to="20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">
            <o:lock v:ext="edit" shapetype="f"/>
          </v:line>
        </w:pict>
      </w:r>
      <w:r>
        <w:rPr>
          <w:rFonts w:ascii="宋体" w:hAnsi="宋体"/>
          <w:noProof/>
          <w:sz w:val="24"/>
        </w:rPr>
        <w:pict>
          <v:line id="直接连接符 190" o:spid="_x0000_s1161" style="position:absolute;left:0;text-align:left;z-index:251705344;visibility:visible;mso-wrap-distance-left:3.17497mm;mso-wrap-distance-right:3.17497mm" from="2in,15.1pt" to="2in,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">
            <o:lock v:ext="edit" shapetype="f"/>
          </v:line>
        </w:pict>
      </w:r>
      <w:r>
        <w:rPr>
          <w:rFonts w:ascii="宋体" w:hAnsi="宋体"/>
          <w:noProof/>
          <w:sz w:val="24"/>
        </w:rPr>
        <w:pict>
          <v:line id="直接连接符 191" o:spid="_x0000_s1160" style="position:absolute;left:0;text-align:left;z-index:251709440;visibility:visible;mso-wrap-distance-top:-3e-5mm;mso-wrap-distance-bottom:-3e-5mm" from="2in,15.1pt" to="206.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">
            <o:lock v:ext="edit" shapetype="f"/>
          </v:line>
        </w:pict>
      </w:r>
      <w:r>
        <w:rPr>
          <w:rFonts w:ascii="宋体" w:hAnsi="宋体"/>
          <w:noProof/>
          <w:sz w:val="24"/>
        </w:rPr>
        <w:pict>
          <v:line id="直接连接符 192" o:spid="_x0000_s1159" style="position:absolute;left:0;text-align:left;z-index:251704320;visibility:visible;mso-wrap-distance-left:3.17497mm;mso-wrap-distance-right:3.17497mm" from="171pt,-.5pt" to="17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">
            <o:lock v:ext="edit" shapetype="f"/>
          </v:line>
        </w:pict>
      </w:r>
      <w:r>
        <w:rPr>
          <w:rFonts w:ascii="宋体" w:hAnsi="宋体"/>
          <w:noProof/>
          <w:sz w:val="24"/>
        </w:rPr>
        <w:pict>
          <v:rect id="矩形 193" o:spid="_x0000_s1141" style="position:absolute;left:0;text-align:left;margin-left:99pt;margin-top:30.7pt;width:27pt;height:7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">
            <v:path arrowok="t"/>
            <v:textbox>
              <w:txbxContent>
                <w:p w:rsidR="00B44CE3" w:rsidRDefault="00B44CE3">
                  <w:r>
                    <w:rPr>
                      <w:rFonts w:hint="eastAsia"/>
                    </w:rPr>
                    <w:t>安全检查</w:t>
                  </w:r>
                </w:p>
              </w:txbxContent>
            </v:textbox>
          </v:rect>
        </w:pict>
      </w:r>
      <w:r>
        <w:rPr>
          <w:rFonts w:ascii="宋体" w:hAnsi="宋体"/>
          <w:noProof/>
          <w:sz w:val="24"/>
        </w:rPr>
        <w:pict>
          <v:rect id="矩形 194" o:spid="_x0000_s1142" style="position:absolute;left:0;text-align:left;margin-left:36pt;margin-top:30.7pt;width:27pt;height:7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">
            <v:path arrowok="t"/>
            <v:textbox>
              <w:txbxContent>
                <w:p w:rsidR="00B44CE3" w:rsidRDefault="00B44CE3">
                  <w:r>
                    <w:rPr>
                      <w:rFonts w:hint="eastAsia"/>
                    </w:rPr>
                    <w:t>安全教育</w:t>
                  </w:r>
                </w:p>
              </w:txbxContent>
            </v:textbox>
          </v:rect>
        </w:pict>
      </w:r>
      <w:r>
        <w:rPr>
          <w:rFonts w:ascii="宋体" w:hAnsi="宋体"/>
          <w:noProof/>
          <w:sz w:val="24"/>
        </w:rPr>
        <w:pict>
          <v:line id="直接连接符 195" o:spid="_x0000_s1158" style="position:absolute;left:0;text-align:left;z-index:251695104;visibility:visible;mso-wrap-distance-left:3.17497mm;mso-wrap-distance-right:3.17497mm" from="45pt,15.1pt" to="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">
            <o:lock v:ext="edit" shapetype="f"/>
          </v:line>
        </w:pict>
      </w:r>
      <w:r>
        <w:rPr>
          <w:rFonts w:ascii="宋体" w:hAnsi="宋体"/>
          <w:noProof/>
          <w:sz w:val="24"/>
        </w:rPr>
        <w:pict>
          <v:line id="直接连接符 196" o:spid="_x0000_s1157" style="position:absolute;left:0;text-align:left;z-index:251702272;visibility:visible;mso-wrap-distance-left:3.17497mm;mso-wrap-distance-right:3.17497mm" from="108pt,15.1pt" to="10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">
            <o:lock v:ext="edit" shapetype="f"/>
          </v:line>
        </w:pict>
      </w:r>
      <w:r>
        <w:rPr>
          <w:rFonts w:ascii="宋体" w:hAnsi="宋体"/>
          <w:noProof/>
          <w:sz w:val="24"/>
        </w:rPr>
        <w:pict>
          <v:line id="直接连接符 197" o:spid="_x0000_s1156" style="position:absolute;left:0;text-align:left;z-index:251701248;visibility:visible;mso-wrap-distance-top:-3e-5mm;mso-wrap-distance-bottom:-3e-5mm" from="45pt,15.1pt" to="1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">
            <o:lock v:ext="edit" shapetype="f"/>
          </v:line>
        </w:pict>
      </w:r>
      <w:r>
        <w:rPr>
          <w:rFonts w:ascii="宋体" w:hAnsi="宋体"/>
          <w:noProof/>
          <w:sz w:val="24"/>
        </w:rPr>
        <w:pict>
          <v:line id="直接连接符 198" o:spid="_x0000_s1155" style="position:absolute;left:0;text-align:left;z-index:251696128;visibility:visible;mso-wrap-distance-left:3.17497mm;mso-wrap-distance-right:3.17497mm" from="81pt,-.5pt" to="8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">
            <o:lock v:ext="edit" shapetype="f"/>
          </v:line>
        </w:pict>
      </w:r>
    </w:p>
    <w:p w:rsidR="00B924E2" w:rsidRDefault="00B924E2">
      <w:pPr>
        <w:tabs>
          <w:tab w:val="left" w:pos="1260"/>
          <w:tab w:val="left" w:pos="1440"/>
        </w:tabs>
        <w:spacing w:line="400" w:lineRule="exact"/>
        <w:rPr>
          <w:rFonts w:ascii="宋体" w:hAnsi="宋体"/>
          <w:sz w:val="24"/>
        </w:rPr>
      </w:pPr>
    </w:p>
    <w:p w:rsidR="00B924E2" w:rsidRDefault="00B924E2">
      <w:pPr>
        <w:tabs>
          <w:tab w:val="left" w:pos="1260"/>
          <w:tab w:val="left" w:pos="1440"/>
        </w:tabs>
        <w:spacing w:line="400" w:lineRule="exact"/>
        <w:rPr>
          <w:rFonts w:ascii="宋体" w:hAnsi="宋体"/>
          <w:sz w:val="24"/>
        </w:rPr>
      </w:pPr>
    </w:p>
    <w:p w:rsidR="00B924E2" w:rsidRDefault="00B924E2">
      <w:pPr>
        <w:tabs>
          <w:tab w:val="left" w:pos="1260"/>
          <w:tab w:val="left" w:pos="1440"/>
        </w:tabs>
        <w:spacing w:line="400" w:lineRule="exact"/>
        <w:rPr>
          <w:rFonts w:ascii="宋体" w:hAnsi="宋体"/>
          <w:sz w:val="24"/>
        </w:rPr>
      </w:pP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line id="直接连接符 199" o:spid="_x0000_s1154" style="position:absolute;left:0;text-align:left;z-index:251732992;visibility:visible;mso-wrap-distance-left:3.17497mm;mso-wrap-distance-right:3.17497mm" from="425.25pt,21.75pt" to="425.2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">
            <o:lock v:ext="edit" shapetype="f"/>
          </v:line>
        </w:pict>
      </w:r>
      <w:r>
        <w:rPr>
          <w:rFonts w:ascii="宋体" w:hAnsi="宋体"/>
          <w:noProof/>
          <w:sz w:val="24"/>
        </w:rPr>
        <w:pict>
          <v:line id="直接连接符 200" o:spid="_x0000_s1153" style="position:absolute;left:0;text-align:left;z-index:251730944;visibility:visible;mso-wrap-distance-left:3.17497mm;mso-wrap-distance-right:3.17497mm" from="378pt,21.75pt" to="378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">
            <o:lock v:ext="edit" shapetype="f"/>
          </v:line>
        </w:pict>
      </w:r>
      <w:r>
        <w:rPr>
          <w:rFonts w:ascii="宋体" w:hAnsi="宋体"/>
          <w:noProof/>
          <w:sz w:val="24"/>
        </w:rPr>
        <w:pict>
          <v:line id="直接连接符 201" o:spid="_x0000_s1152" style="position:absolute;left:0;text-align:left;z-index:251728896;visibility:visible;mso-wrap-distance-left:3.17497mm;mso-wrap-distance-right:3.17497mm" from="47.25pt,21.75pt" to="47.2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">
            <o:lock v:ext="edit" shapetype="f"/>
          </v:line>
        </w:pict>
      </w:r>
      <w:r>
        <w:rPr>
          <w:rFonts w:ascii="宋体" w:hAnsi="宋体"/>
          <w:noProof/>
          <w:sz w:val="24"/>
        </w:rPr>
        <w:pict>
          <v:line id="直接连接符 202" o:spid="_x0000_s1151" style="position:absolute;left:0;text-align:left;z-index:251727872;visibility:visible;mso-wrap-distance-left:3.17497mm;mso-wrap-distance-right:3.17497mm" from="110.25pt,21.75pt" to="110.2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">
            <o:lock v:ext="edit" shapetype="f"/>
          </v:line>
        </w:pict>
      </w:r>
      <w:r>
        <w:rPr>
          <w:rFonts w:ascii="宋体" w:hAnsi="宋体"/>
          <w:noProof/>
          <w:sz w:val="24"/>
        </w:rPr>
        <w:pict>
          <v:line id="直接连接符 203" o:spid="_x0000_s1150" style="position:absolute;left:0;text-align:left;flip:x;z-index:251726848;visibility:visible;mso-wrap-distance-left:3.17497mm;mso-wrap-distance-right:3.17497mm" from="309.75pt,21.75pt" to="309.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">
            <o:lock v:ext="edit" shapetype="f"/>
          </v:line>
        </w:pict>
      </w:r>
      <w:r>
        <w:rPr>
          <w:rFonts w:ascii="宋体" w:hAnsi="宋体"/>
          <w:noProof/>
          <w:sz w:val="24"/>
        </w:rPr>
        <w:pict>
          <v:line id="直接连接符 204" o:spid="_x0000_s1149" style="position:absolute;left:0;text-align:left;flip:x;z-index:251725824;visibility:visible;mso-wrap-distance-left:3.17497mm;mso-wrap-distance-right:3.17497mm" from="257.25pt,21.75pt" to="257.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">
            <o:lock v:ext="edit" shapetype="f"/>
          </v:line>
        </w:pict>
      </w:r>
      <w:r>
        <w:rPr>
          <w:rFonts w:ascii="宋体" w:hAnsi="宋体"/>
          <w:noProof/>
          <w:sz w:val="24"/>
        </w:rPr>
        <w:pict>
          <v:line id="直接连接符 205" o:spid="_x0000_s1148" style="position:absolute;left:0;text-align:left;z-index:251724800;visibility:visible;mso-wrap-distance-left:3.17497mm;mso-wrap-distance-right:3.17497mm" from="199.5pt,21.75pt" to="19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">
            <o:lock v:ext="edit" shapetype="f"/>
          </v:line>
        </w:pict>
      </w:r>
      <w:r>
        <w:rPr>
          <w:rFonts w:ascii="宋体" w:hAnsi="宋体"/>
          <w:noProof/>
          <w:sz w:val="24"/>
        </w:rPr>
        <w:pict>
          <v:line id="直接连接符 206" o:spid="_x0000_s1147" style="position:absolute;left:0;text-align:left;z-index:251723776;visibility:visible;mso-wrap-distance-left:3.17497mm;mso-wrap-distance-right:3.17497mm" from="152.25pt,21.75pt" to="152.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">
            <o:lock v:ext="edit" shapetype="f"/>
          </v:line>
        </w:pict>
      </w:r>
    </w:p>
    <w:p w:rsidR="00B924E2" w:rsidRDefault="00B924E2">
      <w:pPr>
        <w:tabs>
          <w:tab w:val="left" w:pos="1260"/>
          <w:tab w:val="left" w:pos="1440"/>
        </w:tabs>
        <w:spacing w:line="400" w:lineRule="exact"/>
        <w:rPr>
          <w:rFonts w:ascii="宋体" w:hAnsi="宋体"/>
          <w:sz w:val="24"/>
        </w:rPr>
      </w:pPr>
    </w:p>
    <w:p w:rsidR="00B924E2" w:rsidRDefault="000B2CB4">
      <w:pPr>
        <w:tabs>
          <w:tab w:val="left" w:pos="1260"/>
          <w:tab w:val="left" w:pos="1440"/>
        </w:tabs>
        <w:spacing w:line="400" w:lineRule="exact"/>
        <w:rPr>
          <w:rFonts w:ascii="宋体" w:hAnsi="宋体"/>
          <w:sz w:val="24"/>
        </w:rPr>
      </w:pPr>
      <w:r>
        <w:rPr>
          <w:rFonts w:ascii="宋体" w:hAnsi="宋体"/>
          <w:noProof/>
          <w:sz w:val="24"/>
        </w:rPr>
        <w:pict>
          <v:rect id="矩形 207" o:spid="_x0000_s1143" style="position:absolute;left:0;text-align:left;margin-left:147pt;margin-top:2pt;width:189pt;height:31.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">
            <v:path arrowok="t"/>
            <v:textbox>
              <w:txbxContent>
                <w:p w:rsidR="00B44CE3" w:rsidRDefault="00B44CE3">
                  <w:pPr>
                    <w:ind w:firstLineChars="400" w:firstLine="840"/>
                  </w:pPr>
                  <w:r>
                    <w:rPr>
                      <w:rFonts w:hint="eastAsia"/>
                    </w:rPr>
                    <w:t>各</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班</w:t>
                  </w:r>
                  <w:r>
                    <w:rPr>
                      <w:rFonts w:hint="eastAsia"/>
                    </w:rPr>
                    <w:t xml:space="preserve"> </w:t>
                  </w:r>
                  <w:r>
                    <w:rPr>
                      <w:rFonts w:hint="eastAsia"/>
                    </w:rPr>
                    <w:t>组</w:t>
                  </w:r>
                </w:p>
              </w:txbxContent>
            </v:textbox>
          </v:rect>
        </w:pict>
      </w:r>
      <w:r>
        <w:rPr>
          <w:rFonts w:ascii="宋体" w:hAnsi="宋体"/>
          <w:noProof/>
          <w:sz w:val="24"/>
        </w:rPr>
        <w:pict>
          <v:line id="直接连接符 208" o:spid="_x0000_s1146" style="position:absolute;left:0;text-align:left;z-index:251731968;visibility:visible;mso-wrap-distance-top:-3e-5mm;mso-wrap-distance-bottom:-3e-5mm" from="336pt,16.5pt" to="4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">
            <o:lock v:ext="edit" shapetype="f"/>
          </v:line>
        </w:pict>
      </w:r>
      <w:r>
        <w:rPr>
          <w:rFonts w:ascii="宋体" w:hAnsi="宋体"/>
          <w:noProof/>
          <w:sz w:val="24"/>
        </w:rPr>
        <w:pict>
          <v:line id="直接连接符 209" o:spid="_x0000_s1145" style="position:absolute;left:0;text-align:left;z-index:251729920;visibility:visible;mso-wrap-distance-top:-3e-5mm;mso-wrap-distance-bottom:-3e-5mm" from="47.25pt,9.25pt" to="146.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">
            <o:lock v:ext="edit" shapetype="f"/>
          </v:line>
        </w:pict>
      </w:r>
      <w:r>
        <w:rPr>
          <w:rFonts w:ascii="宋体" w:hAnsi="宋体"/>
          <w:noProof/>
          <w:sz w:val="24"/>
        </w:rPr>
        <w:pict>
          <v:line id="直接连接符 210" o:spid="_x0000_s1144" style="position:absolute;left:0;text-align:left;z-index:251721728;visibility:visible;mso-wrap-distance-left:3.17497mm;mso-wrap-distance-top:-3e-5mm;mso-wrap-distance-right:3.17497mm;mso-wrap-distance-bottom:-3e-5mm" from="45pt,30.7pt" to="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">
            <o:lock v:ext="edit" shapetype="f"/>
          </v:line>
        </w:pict>
      </w:r>
    </w:p>
    <w:p w:rsidR="00B924E2" w:rsidRDefault="00B924E2">
      <w:pPr>
        <w:tabs>
          <w:tab w:val="left" w:pos="1260"/>
          <w:tab w:val="left" w:pos="1440"/>
        </w:tabs>
        <w:spacing w:line="400" w:lineRule="exact"/>
        <w:rPr>
          <w:rFonts w:ascii="宋体" w:hAnsi="宋体"/>
          <w:sz w:val="24"/>
        </w:rPr>
      </w:pPr>
    </w:p>
    <w:p w:rsidR="00B924E2" w:rsidRDefault="006A4EFA">
      <w:pPr>
        <w:tabs>
          <w:tab w:val="left" w:pos="1260"/>
          <w:tab w:val="left" w:pos="1440"/>
        </w:tabs>
        <w:spacing w:line="400" w:lineRule="exact"/>
        <w:rPr>
          <w:rFonts w:ascii="宋体" w:hAnsi="宋体"/>
          <w:sz w:val="24"/>
        </w:rPr>
      </w:pPr>
      <w:r>
        <w:rPr>
          <w:rFonts w:ascii="宋体" w:hAnsi="宋体" w:hint="eastAsia"/>
          <w:sz w:val="24"/>
        </w:rPr>
        <w:t>（2）．安全生产责任制</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hint="eastAsia"/>
          <w:sz w:val="24"/>
        </w:rPr>
        <w:t>1）．公司总经理对公司劳动安全负全面责任，把劳动安全工作纳入目标管理，设置安全管理机构，配置劳动安全管理人员，建立劳动安全，文明生产管理制度。</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hint="eastAsia"/>
          <w:sz w:val="24"/>
        </w:rPr>
        <w:t>2）．质造部，工程部，项目部对本部门安全负责，建立现场安全文明管理细则，建立本单位安全管理组织，实行安全岗位责任制，编制安全技术操作规程，坚持上岗培训和劳动教育，提高作业人员的技术素质和安全意识。</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hint="eastAsia"/>
          <w:sz w:val="24"/>
        </w:rPr>
        <w:t>3）．质安部按《安全生产管理考核办法》，定期对制作和施工现场进行环境，安全作业方法，安全防护措施及其可靠性等进行监督检查与考核。</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hint="eastAsia"/>
          <w:sz w:val="24"/>
        </w:rPr>
        <w:t>4）．施工现场建立以项目经理为组长，现场安全员﹑各专业工长﹑各班组长为组员的现场安全文明管理小组，负责施工现场的安全文明管理﹑监督和协调。</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lastRenderedPageBreak/>
        <w:t>a.</w:t>
      </w:r>
      <w:r>
        <w:rPr>
          <w:rFonts w:ascii="宋体" w:hAnsi="宋体" w:hint="eastAsia"/>
          <w:sz w:val="24"/>
        </w:rPr>
        <w:t>项目经理：负责工程安全及文明施工，负责全面管理和协调。</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b.</w:t>
      </w:r>
      <w:r>
        <w:rPr>
          <w:rFonts w:ascii="宋体" w:hAnsi="宋体" w:hint="eastAsia"/>
          <w:sz w:val="24"/>
        </w:rPr>
        <w:t>各专业工长：对所承担的分部﹑分项工程的安全及文明施工负责。</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c.</w:t>
      </w:r>
      <w:r>
        <w:rPr>
          <w:rFonts w:ascii="宋体" w:hAnsi="宋体" w:hint="eastAsia"/>
          <w:sz w:val="24"/>
        </w:rPr>
        <w:t>安全员：监督施工全过程的安全生产，纠正违章作业，配合排除安全障碍等。</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e.</w:t>
      </w:r>
      <w:r>
        <w:rPr>
          <w:rFonts w:ascii="宋体" w:hAnsi="宋体" w:hint="eastAsia"/>
          <w:sz w:val="24"/>
        </w:rPr>
        <w:t>各班组长：对所在班组的安全及文明工作负责。</w:t>
      </w:r>
    </w:p>
    <w:p w:rsidR="00B924E2" w:rsidRDefault="006A4EFA">
      <w:pPr>
        <w:tabs>
          <w:tab w:val="left" w:pos="1260"/>
          <w:tab w:val="left" w:pos="1440"/>
        </w:tabs>
        <w:spacing w:line="400" w:lineRule="exact"/>
        <w:rPr>
          <w:rFonts w:ascii="宋体" w:hAnsi="宋体"/>
          <w:sz w:val="24"/>
        </w:rPr>
      </w:pPr>
      <w:r>
        <w:rPr>
          <w:rFonts w:ascii="宋体" w:hAnsi="宋体"/>
          <w:sz w:val="24"/>
        </w:rPr>
        <w:t>(3)</w:t>
      </w:r>
      <w:r>
        <w:rPr>
          <w:rFonts w:ascii="宋体" w:hAnsi="宋体" w:hint="eastAsia"/>
          <w:sz w:val="24"/>
        </w:rPr>
        <w:t>．安全管理制度：</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w:t>
      </w:r>
      <w:r>
        <w:rPr>
          <w:rFonts w:ascii="宋体" w:hAnsi="宋体" w:hint="eastAsia"/>
          <w:sz w:val="24"/>
        </w:rPr>
        <w:t>．安全教育制度：全体进入施工现场的施工人员，均应进行安全入场教育；周一进行班前安全意识教育；对分部、分项工程及新工艺、新材料的使用进行技术交底；下达任务时应对班组进行安全操作交底；班组长每天上班前应对全体班组人员进行上岗安全交底。</w:t>
      </w:r>
    </w:p>
    <w:p w:rsidR="00B924E2" w:rsidRDefault="006A4EFA">
      <w:pPr>
        <w:tabs>
          <w:tab w:val="left" w:pos="1260"/>
          <w:tab w:val="left" w:pos="1440"/>
        </w:tabs>
        <w:spacing w:line="400" w:lineRule="exact"/>
        <w:ind w:leftChars="106" w:left="223"/>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安全检查制度：质安部组织各职能部门，按照公司《安全及文明生产控制程序》对项目部从安全意识，安全制度，安全措施三方面，结合月安全活动日，进行检查。出现严重事故及存在安全隐患的工程，对项目部经理进行经济处罚。每周项目部应进行一次内部例行检查，安全制度的实施与班组经济挂钩。</w:t>
      </w:r>
    </w:p>
    <w:p w:rsidR="00B924E2" w:rsidRDefault="006A4EFA">
      <w:pPr>
        <w:tabs>
          <w:tab w:val="left" w:pos="1260"/>
          <w:tab w:val="left" w:pos="1440"/>
        </w:tabs>
        <w:spacing w:line="400" w:lineRule="exact"/>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．技术措施</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w:t>
      </w:r>
      <w:r>
        <w:rPr>
          <w:rFonts w:ascii="宋体" w:hAnsi="宋体" w:hint="eastAsia"/>
          <w:sz w:val="24"/>
        </w:rPr>
        <w:t>．认真贯彻“安全第一，预防为主”的安全生产方针，健全管理机构，明确项目经理是安全生产第一责任人，明确各专业施工人员的安全生产责任制，保证施工现场安全、文明施工。</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2)</w:t>
      </w:r>
      <w:r>
        <w:rPr>
          <w:rFonts w:ascii="宋体" w:hAnsi="宋体" w:hint="eastAsia"/>
          <w:sz w:val="24"/>
        </w:rPr>
        <w:t>．项目部应认真组织施工人员，学习《安装工人安全技术操作规程》和公司《安全及文明生产控制程序》，并严格按照有关条文进行施工。</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3)</w:t>
      </w:r>
      <w:r>
        <w:rPr>
          <w:rFonts w:ascii="宋体" w:hAnsi="宋体" w:hint="eastAsia"/>
          <w:sz w:val="24"/>
        </w:rPr>
        <w:t>．严格执行施工现场的每周安全例会及每天上班前的安全技术交底制度，交底内容为：安全措施，工艺要求、结构特点，安全注意事项等。</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4)</w:t>
      </w:r>
      <w:r>
        <w:rPr>
          <w:rFonts w:ascii="宋体" w:hAnsi="宋体" w:hint="eastAsia"/>
          <w:sz w:val="24"/>
        </w:rPr>
        <w:t>．施工现场用水、临时用电线路布置、道路、临时设施、材料堆放、仓库等，应符合安全、卫生、防火的要求。</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5)</w:t>
      </w:r>
      <w:r>
        <w:rPr>
          <w:rFonts w:ascii="宋体" w:hAnsi="宋体" w:hint="eastAsia"/>
          <w:sz w:val="24"/>
        </w:rPr>
        <w:t>．保证现场文明施工，组织合理、配合协调，加强施工现场平面图管理，设置必要的安全，交通标志。</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6)</w:t>
      </w:r>
      <w:r>
        <w:rPr>
          <w:rFonts w:ascii="宋体" w:hAnsi="宋体" w:hint="eastAsia"/>
          <w:sz w:val="24"/>
        </w:rPr>
        <w:t>．加强施工现场消防设施的管理，定期进行检查，保证完好。对施工现场的氧气、乙炔等压力容器要作好保管、存放。氧气、乙炔瓶之间距离不少于5米，距离明火不小于10米，电气焊交叉作业，焊把线与气焊皮带要分开，</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7)</w:t>
      </w:r>
      <w:r>
        <w:rPr>
          <w:rFonts w:ascii="宋体" w:hAnsi="宋体" w:hint="eastAsia"/>
          <w:sz w:val="24"/>
        </w:rPr>
        <w:t>．进入施工现场的施工人员，应戴好安全帽，不能穿高跟鞋、拖鞋、背心上班，高空作业应配戴经安全部门鉴定合格的安全带，登高者一定要经医生检查确认正常方可登高，酒后严禁上岗。</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8)</w:t>
      </w:r>
      <w:r>
        <w:rPr>
          <w:rFonts w:ascii="宋体" w:hAnsi="宋体" w:hint="eastAsia"/>
          <w:sz w:val="24"/>
        </w:rPr>
        <w:t>．施工现场的预留孔洞﹑沟道要铺设盖板或围护栏杆，并经常检查，以防坠落，危险区域应悬挂安全警示牌。</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9)</w:t>
      </w:r>
      <w:r>
        <w:rPr>
          <w:rFonts w:ascii="宋体" w:hAnsi="宋体" w:hint="eastAsia"/>
          <w:sz w:val="24"/>
        </w:rPr>
        <w:t>．现场临时用电，采用TN-S系统三级配电二级保护，并设专职维修电工，</w:t>
      </w:r>
      <w:r>
        <w:rPr>
          <w:rFonts w:ascii="宋体" w:hAnsi="宋体" w:hint="eastAsia"/>
          <w:sz w:val="24"/>
        </w:rPr>
        <w:lastRenderedPageBreak/>
        <w:t>其他人员严禁私拉乱接，临时线应统一规划，严禁用裸线，所有用电线路接头应包扎良好，并不得直接置于金属物体上。</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10)</w:t>
      </w:r>
      <w:r>
        <w:rPr>
          <w:rFonts w:ascii="宋体" w:hAnsi="宋体" w:hint="eastAsia"/>
          <w:sz w:val="24"/>
        </w:rPr>
        <w:t>．施工现场临时用电照明，一律使用安全照明灯，施工现场使用的电气设施应进行可靠的接零或接地。</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11)</w:t>
      </w:r>
      <w:r>
        <w:rPr>
          <w:rFonts w:ascii="宋体" w:hAnsi="宋体" w:hint="eastAsia"/>
          <w:sz w:val="24"/>
        </w:rPr>
        <w:t>．停电作业时，配电箱及开关应派专人看守或悬挂“有人工作，严禁合闸”的警示牌，送电前应与各工作点及有关人员联系。</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12)</w:t>
      </w:r>
      <w:r>
        <w:rPr>
          <w:rFonts w:ascii="宋体" w:hAnsi="宋体" w:hint="eastAsia"/>
          <w:sz w:val="24"/>
        </w:rPr>
        <w:t>．切实做好防滑、防潮、防冻及防暑降温工作。</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13)</w:t>
      </w:r>
      <w:r>
        <w:rPr>
          <w:rFonts w:ascii="宋体" w:hAnsi="宋体" w:hint="eastAsia"/>
          <w:sz w:val="24"/>
        </w:rPr>
        <w:t>．起吊前，要全面检查新老吊具，缆绳、起重设备及其安全装置是否可靠，经指挥人员同意后方可进行试吊。重物调离地面100mm时应停止起吊，进行全面检查，确认完好后，方可起吊。吊装时应做到：统一思想，统一指挥。</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14)</w:t>
      </w:r>
      <w:r>
        <w:rPr>
          <w:rFonts w:ascii="宋体" w:hAnsi="宋体" w:hint="eastAsia"/>
          <w:sz w:val="24"/>
        </w:rPr>
        <w:t>．起重吊具﹑支点﹑滑轮，缆绳都应经过验算。卷杨机，手动倒链应试验，防止刹车失灵或脱链造成事故。</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15)</w:t>
      </w:r>
      <w:r>
        <w:rPr>
          <w:rFonts w:ascii="宋体" w:hAnsi="宋体" w:hint="eastAsia"/>
          <w:sz w:val="24"/>
        </w:rPr>
        <w:t>．起重设备就位前，地面应填平夯实，特别是桅杆立脚处应坚实，防止地面下沉造成事故。</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16)</w:t>
      </w:r>
      <w:r>
        <w:rPr>
          <w:rFonts w:ascii="宋体" w:hAnsi="宋体" w:hint="eastAsia"/>
          <w:sz w:val="24"/>
        </w:rPr>
        <w:t>．电焊工及其他特种作业人员必须持证上岗，严禁无证操作。</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17)</w:t>
      </w:r>
      <w:r>
        <w:rPr>
          <w:rFonts w:ascii="宋体" w:hAnsi="宋体" w:hint="eastAsia"/>
          <w:sz w:val="24"/>
        </w:rPr>
        <w:t>．执行安全生产处罚制度，对违章指挥﹑违章作业和事故责任人，采用“三不放过”原则及时调查处理，保证施工现场安全得到有效控制。</w:t>
      </w:r>
    </w:p>
    <w:p w:rsidR="00B924E2" w:rsidRDefault="006A4EFA">
      <w:pPr>
        <w:tabs>
          <w:tab w:val="left" w:pos="1260"/>
          <w:tab w:val="left" w:pos="1440"/>
        </w:tabs>
        <w:spacing w:line="400" w:lineRule="exact"/>
        <w:ind w:leftChars="106" w:left="223"/>
        <w:rPr>
          <w:rFonts w:ascii="宋体" w:hAnsi="宋体"/>
          <w:sz w:val="24"/>
        </w:rPr>
      </w:pPr>
      <w:r>
        <w:rPr>
          <w:rFonts w:ascii="宋体" w:hAnsi="宋体"/>
          <w:sz w:val="24"/>
        </w:rPr>
        <w:t>18)</w:t>
      </w:r>
      <w:r>
        <w:rPr>
          <w:rFonts w:ascii="宋体" w:hAnsi="宋体" w:hint="eastAsia"/>
          <w:sz w:val="24"/>
        </w:rPr>
        <w:t>．为保证以上措施的具体实施，施工现场设专职安全员，负责检查督促工地的安全工作。</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hint="eastAsia"/>
          <w:sz w:val="24"/>
        </w:rPr>
        <w:t>19</w:t>
      </w:r>
      <w:r>
        <w:rPr>
          <w:rFonts w:ascii="宋体" w:hAnsi="宋体"/>
          <w:sz w:val="24"/>
        </w:rPr>
        <w:t>)</w:t>
      </w:r>
      <w:r>
        <w:rPr>
          <w:rFonts w:ascii="宋体" w:hAnsi="宋体" w:hint="eastAsia"/>
          <w:sz w:val="24"/>
        </w:rPr>
        <w:t>．脚手架</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hint="eastAsia"/>
          <w:sz w:val="24"/>
        </w:rPr>
        <w:t>①．脚手架搭设：</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a.</w:t>
      </w:r>
      <w:r>
        <w:rPr>
          <w:rFonts w:ascii="宋体" w:hAnsi="宋体" w:hint="eastAsia"/>
          <w:sz w:val="24"/>
        </w:rPr>
        <w:t>脚手架用料要符合设计要求，搭设前检查材质和规格，不能使用未经整修的弯曲、压扁、拉伤、裂缝的零部件，注意油漆完好，如有锈蚀现象，应整理重漆后使用。</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b.</w:t>
      </w:r>
      <w:r>
        <w:rPr>
          <w:rFonts w:ascii="宋体" w:hAnsi="宋体" w:hint="eastAsia"/>
          <w:sz w:val="24"/>
        </w:rPr>
        <w:t>脚手架起交叉作业的隔离作用，操作层脚手架满铺脚手板，脚手架外侧除设1.0m高防护栏杆外，脚外立面满挂密眼安全网，防止物件从脚手架上坠落。人员出入口需加搭安全遮棚。脚手架顶端高出主体结构一步架子，起结构作业人员的防护栏作用，搭设应注意脚手架的整体稳定，及时与主体结构连接，连接的支撑点按脚手架工程设计要求执行。</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c.</w:t>
      </w:r>
      <w:r>
        <w:rPr>
          <w:rFonts w:ascii="宋体" w:hAnsi="宋体" w:hint="eastAsia"/>
          <w:sz w:val="24"/>
        </w:rPr>
        <w:t xml:space="preserve">脚手架防雷接地装置，按建筑周边长度30m内不少于一个接地保护设置，接地电阻不大于10Ω。 </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d.</w:t>
      </w:r>
      <w:r>
        <w:rPr>
          <w:rFonts w:ascii="宋体" w:hAnsi="宋体" w:hint="eastAsia"/>
          <w:sz w:val="24"/>
        </w:rPr>
        <w:t>脚手架搭设完毕，按规范要求验收后挂牌使用。脚手架不得超载，各部连接节点，由专人按规定时间检查整理，使用中的脚手架，拆除任何一个部件必须申报，按审批手续规定，及时恢复原状，检查后再使用。</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lastRenderedPageBreak/>
        <w:t>e.</w:t>
      </w:r>
      <w:r>
        <w:rPr>
          <w:rFonts w:ascii="宋体" w:hAnsi="宋体" w:hint="eastAsia"/>
          <w:sz w:val="24"/>
        </w:rPr>
        <w:t>在脚手架的操作层设置兜网，全封闭施工，立面用密目网进行全封闭施工，平面用5cm厚木工板封闭。</w:t>
      </w:r>
    </w:p>
    <w:p w:rsidR="00B924E2" w:rsidRDefault="006A4EFA">
      <w:pPr>
        <w:tabs>
          <w:tab w:val="left" w:pos="1260"/>
          <w:tab w:val="left" w:pos="1440"/>
        </w:tabs>
        <w:spacing w:line="400" w:lineRule="exact"/>
        <w:ind w:firstLineChars="100" w:firstLine="240"/>
        <w:rPr>
          <w:rFonts w:ascii="宋体" w:hAnsi="宋体"/>
          <w:sz w:val="24"/>
        </w:rPr>
      </w:pPr>
      <w:r>
        <w:rPr>
          <w:rFonts w:ascii="宋体" w:hAnsi="宋体"/>
          <w:sz w:val="24"/>
        </w:rPr>
        <w:t>21)</w:t>
      </w:r>
      <w:r>
        <w:rPr>
          <w:rFonts w:ascii="宋体" w:hAnsi="宋体" w:hint="eastAsia"/>
          <w:sz w:val="24"/>
        </w:rPr>
        <w:t>．其他：参见公司《施工现场临时用电安全要求》、《建筑施工高处作业安全要求》、《机械安全使用安全要求》.</w:t>
      </w:r>
    </w:p>
    <w:p w:rsidR="00B924E2" w:rsidRDefault="006A4EFA">
      <w:pPr>
        <w:tabs>
          <w:tab w:val="left" w:pos="1260"/>
          <w:tab w:val="left" w:pos="1440"/>
        </w:tabs>
        <w:spacing w:line="400" w:lineRule="exact"/>
        <w:ind w:left="1200" w:hangingChars="500" w:hanging="1200"/>
        <w:rPr>
          <w:rFonts w:ascii="宋体" w:hAnsi="宋体"/>
          <w:sz w:val="24"/>
        </w:rPr>
      </w:pPr>
      <w:r>
        <w:rPr>
          <w:rFonts w:ascii="宋体" w:hAnsi="宋体" w:hint="eastAsia"/>
          <w:sz w:val="24"/>
        </w:rPr>
        <w:t>4.</w:t>
      </w:r>
      <w:r>
        <w:rPr>
          <w:rFonts w:ascii="宋体" w:hAnsi="宋体"/>
          <w:sz w:val="24"/>
        </w:rPr>
        <w:t>2.3</w:t>
      </w:r>
      <w:r>
        <w:rPr>
          <w:rFonts w:ascii="宋体" w:hAnsi="宋体" w:hint="eastAsia"/>
          <w:sz w:val="24"/>
        </w:rPr>
        <w:t>．工作重点</w:t>
      </w:r>
    </w:p>
    <w:p w:rsidR="00B924E2" w:rsidRDefault="006A4EFA">
      <w:pPr>
        <w:tabs>
          <w:tab w:val="left" w:pos="1260"/>
          <w:tab w:val="left" w:pos="1440"/>
        </w:tabs>
        <w:spacing w:line="400" w:lineRule="exact"/>
        <w:ind w:left="1200" w:hangingChars="500" w:hanging="1200"/>
        <w:rPr>
          <w:rFonts w:ascii="宋体" w:hAnsi="宋体"/>
          <w:sz w:val="24"/>
        </w:rPr>
      </w:pPr>
      <w:r>
        <w:rPr>
          <w:rFonts w:ascii="宋体" w:hAnsi="宋体"/>
          <w:sz w:val="24"/>
        </w:rPr>
        <w:t>(1)</w:t>
      </w:r>
      <w:r>
        <w:rPr>
          <w:rFonts w:ascii="宋体" w:hAnsi="宋体" w:hint="eastAsia"/>
          <w:sz w:val="24"/>
        </w:rPr>
        <w:t>．本工程安全防护工作的重点是：防止高空坠落和物体打击及临边防护。</w:t>
      </w:r>
    </w:p>
    <w:p w:rsidR="00B924E2" w:rsidRDefault="006A4EFA" w:rsidP="007A248E">
      <w:pPr>
        <w:pStyle w:val="a5"/>
        <w:ind w:left="480" w:hanging="480"/>
        <w:rPr>
          <w:rFonts w:ascii="宋体" w:hAnsi="宋体" w:cs="宋体"/>
          <w:color w:val="FF0000"/>
        </w:rPr>
      </w:pPr>
      <w:r>
        <w:rPr>
          <w:rFonts w:ascii="宋体" w:hAnsi="宋体"/>
          <w:sz w:val="24"/>
        </w:rPr>
        <w:t>(2)</w:t>
      </w:r>
      <w:r>
        <w:rPr>
          <w:rFonts w:ascii="宋体" w:hAnsi="宋体" w:hint="eastAsia"/>
          <w:sz w:val="24"/>
        </w:rPr>
        <w:t>．本工程文明生产工作的重点是：噪音，粉尘，治安及标准化施工</w:t>
      </w:r>
    </w:p>
    <w:p w:rsidR="00B924E2" w:rsidRDefault="00B924E2">
      <w:pPr>
        <w:adjustRightInd w:val="0"/>
        <w:snapToGrid w:val="0"/>
        <w:spacing w:line="300" w:lineRule="auto"/>
      </w:pPr>
    </w:p>
    <w:sectPr w:rsidR="00B924E2" w:rsidSect="00B924E2">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8E" w:rsidRDefault="00552A8E" w:rsidP="00B924E2">
      <w:r>
        <w:separator/>
      </w:r>
    </w:p>
  </w:endnote>
  <w:endnote w:type="continuationSeparator" w:id="0">
    <w:p w:rsidR="00552A8E" w:rsidRDefault="00552A8E" w:rsidP="00B92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E3" w:rsidRDefault="000B2CB4">
    <w:pPr>
      <w:pStyle w:val="a9"/>
    </w:pPr>
    <w:r>
      <w:rPr>
        <w:noProof/>
      </w:rPr>
      <w:pict>
        <v:shapetype id="_x0000_t202" coordsize="21600,21600" o:spt="202" path="m,l,21600r21600,l21600,xe">
          <v:stroke joinstyle="miter"/>
          <v:path gradientshapeok="t" o:connecttype="rect"/>
        </v:shapetype>
        <v:shape id="文本框 215" o:spid="_x0000_s4097" type="#_x0000_t202" style="position:absolute;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" filled="f" stroked="f" strokeweight=".5pt">
          <v:textbox style="mso-fit-shape-to-text:t" inset="0,0,0,0">
            <w:txbxContent>
              <w:p w:rsidR="00B44CE3" w:rsidRDefault="000B2CB4">
                <w:pPr>
                  <w:pStyle w:val="a9"/>
                </w:pPr>
                <w:r>
                  <w:fldChar w:fldCharType="begin"/>
                </w:r>
                <w:r w:rsidR="00B44CE3">
                  <w:instrText xml:space="preserve"> PAGE  \* MERGEFORMAT </w:instrText>
                </w:r>
                <w:r>
                  <w:fldChar w:fldCharType="separate"/>
                </w:r>
                <w:r w:rsidR="00B03B5B">
                  <w:rPr>
                    <w:noProof/>
                  </w:rPr>
                  <w:t>28</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8E" w:rsidRDefault="00552A8E" w:rsidP="00B924E2">
      <w:r>
        <w:separator/>
      </w:r>
    </w:p>
  </w:footnote>
  <w:footnote w:type="continuationSeparator" w:id="0">
    <w:p w:rsidR="00552A8E" w:rsidRDefault="00552A8E" w:rsidP="00B92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47E"/>
    <w:multiLevelType w:val="multilevel"/>
    <w:tmpl w:val="071B447E"/>
    <w:lvl w:ilvl="0">
      <w:start w:val="1"/>
      <w:numFmt w:val="lowerLetter"/>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20520FCF"/>
    <w:multiLevelType w:val="multilevel"/>
    <w:tmpl w:val="20520FCF"/>
    <w:lvl w:ilvl="0">
      <w:start w:val="1"/>
      <w:numFmt w:val="decimal"/>
      <w:lvlText w:val="%1）"/>
      <w:lvlJc w:val="left"/>
      <w:pPr>
        <w:tabs>
          <w:tab w:val="left" w:pos="1535"/>
        </w:tabs>
        <w:ind w:left="1535" w:hanging="97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
    <w:nsid w:val="2AD72D4C"/>
    <w:multiLevelType w:val="multilevel"/>
    <w:tmpl w:val="2AD72D4C"/>
    <w:lvl w:ilvl="0">
      <w:start w:val="1"/>
      <w:numFmt w:val="decimal"/>
      <w:lvlText w:val="%1."/>
      <w:lvlJc w:val="left"/>
      <w:pPr>
        <w:tabs>
          <w:tab w:val="left" w:pos="480"/>
        </w:tabs>
        <w:ind w:left="480" w:hanging="360"/>
      </w:pPr>
    </w:lvl>
    <w:lvl w:ilvl="1">
      <w:start w:val="1"/>
      <w:numFmt w:val="decimalEnclosedCircle"/>
      <w:lvlText w:val="%2"/>
      <w:lvlJc w:val="left"/>
      <w:pPr>
        <w:tabs>
          <w:tab w:val="left" w:pos="900"/>
        </w:tabs>
        <w:ind w:left="900" w:hanging="360"/>
      </w:pPr>
      <w:rPr>
        <w:rFonts w:ascii="宋体" w:hAnsi="宋体"/>
      </w:rPr>
    </w:lvl>
    <w:lvl w:ilvl="2">
      <w:start w:val="1"/>
      <w:numFmt w:val="lowerLetter"/>
      <w:lvlText w:val="%3."/>
      <w:lvlJc w:val="left"/>
      <w:pPr>
        <w:tabs>
          <w:tab w:val="left" w:pos="1320"/>
        </w:tabs>
        <w:ind w:left="132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B9CE726"/>
    <w:multiLevelType w:val="singleLevel"/>
    <w:tmpl w:val="2B9CE726"/>
    <w:lvl w:ilvl="0">
      <w:start w:val="1"/>
      <w:numFmt w:val="decimal"/>
      <w:suff w:val="nothing"/>
      <w:lvlText w:val="%1、"/>
      <w:lvlJc w:val="left"/>
    </w:lvl>
  </w:abstractNum>
  <w:abstractNum w:abstractNumId="4">
    <w:nsid w:val="400A1381"/>
    <w:multiLevelType w:val="singleLevel"/>
    <w:tmpl w:val="400A1381"/>
    <w:lvl w:ilvl="0">
      <w:start w:val="1"/>
      <w:numFmt w:val="lowerLetter"/>
      <w:lvlText w:val=""/>
      <w:lvlJc w:val="left"/>
      <w:pPr>
        <w:tabs>
          <w:tab w:val="left" w:pos="360"/>
        </w:tabs>
        <w:ind w:left="360" w:hanging="360"/>
      </w:pPr>
      <w:rPr>
        <w:rFonts w:ascii="Times New Roman" w:hAnsi="Times New Roman" w:cs="Times New Roman" w:hint="default"/>
      </w:rPr>
    </w:lvl>
  </w:abstractNum>
  <w:abstractNum w:abstractNumId="5">
    <w:nsid w:val="48616DFA"/>
    <w:multiLevelType w:val="singleLevel"/>
    <w:tmpl w:val="48616DFA"/>
    <w:lvl w:ilvl="0">
      <w:start w:val="1"/>
      <w:numFmt w:val="decimal"/>
      <w:lvlText w:val=""/>
      <w:lvlJc w:val="left"/>
      <w:pPr>
        <w:tabs>
          <w:tab w:val="left" w:pos="360"/>
        </w:tabs>
        <w:ind w:left="360" w:hanging="360"/>
      </w:pPr>
    </w:lvl>
  </w:abstractNum>
  <w:abstractNum w:abstractNumId="6">
    <w:nsid w:val="5EE12C9E"/>
    <w:multiLevelType w:val="multilevel"/>
    <w:tmpl w:val="5EE12C9E"/>
    <w:lvl w:ilvl="0">
      <w:start w:val="1"/>
      <w:numFmt w:val="decimal"/>
      <w:lvlText w:val="（%1）"/>
      <w:lvlJc w:val="left"/>
      <w:pPr>
        <w:tabs>
          <w:tab w:val="left" w:pos="1005"/>
        </w:tabs>
        <w:ind w:left="1005" w:hanging="720"/>
      </w:pPr>
    </w:lvl>
    <w:lvl w:ilvl="1">
      <w:start w:val="1"/>
      <w:numFmt w:val="lowerLetter"/>
      <w:lvlText w:val="%2."/>
      <w:lvlJc w:val="left"/>
      <w:pPr>
        <w:tabs>
          <w:tab w:val="left" w:pos="1140"/>
        </w:tabs>
        <w:ind w:left="1140" w:hanging="435"/>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0A26743"/>
    <w:multiLevelType w:val="singleLevel"/>
    <w:tmpl w:val="60A26743"/>
    <w:lvl w:ilvl="0">
      <w:start w:val="1"/>
      <w:numFmt w:val="lowerLetter"/>
      <w:lvlText w:val="%1."/>
      <w:lvlJc w:val="left"/>
      <w:pPr>
        <w:tabs>
          <w:tab w:val="left" w:pos="701"/>
        </w:tabs>
        <w:ind w:left="701" w:hanging="315"/>
      </w:pPr>
    </w:lvl>
  </w:abstractNum>
  <w:abstractNum w:abstractNumId="8">
    <w:nsid w:val="794057B6"/>
    <w:multiLevelType w:val="multilevel"/>
    <w:tmpl w:val="794057B6"/>
    <w:lvl w:ilvl="0">
      <w:start w:val="1"/>
      <w:numFmt w:val="decimal"/>
      <w:lvlText w:val="（%1）"/>
      <w:lvlJc w:val="left"/>
      <w:pPr>
        <w:tabs>
          <w:tab w:val="left" w:pos="720"/>
        </w:tabs>
        <w:ind w:left="720" w:hanging="720"/>
      </w:pPr>
      <w:rPr>
        <w:rFonts w:ascii="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CB45486"/>
    <w:multiLevelType w:val="multilevel"/>
    <w:tmpl w:val="7CB45486"/>
    <w:lvl w:ilvl="0">
      <w:start w:val="1"/>
      <w:numFmt w:val="decimalEnclosedCircle"/>
      <w:lvlText w:val="%1."/>
      <w:lvlJc w:val="left"/>
      <w:pPr>
        <w:tabs>
          <w:tab w:val="left" w:pos="1000"/>
        </w:tabs>
        <w:ind w:left="1000" w:hanging="720"/>
      </w:pPr>
      <w:rPr>
        <w:rFonts w:hint="eastAsia"/>
      </w:rPr>
    </w:lvl>
    <w:lvl w:ilvl="1">
      <w:start w:val="1"/>
      <w:numFmt w:val="decimal"/>
      <w:lvlText w:val="%2）"/>
      <w:lvlJc w:val="left"/>
      <w:pPr>
        <w:tabs>
          <w:tab w:val="left" w:pos="1420"/>
        </w:tabs>
        <w:ind w:left="1420" w:hanging="720"/>
      </w:pPr>
      <w:rPr>
        <w:rFonts w:hint="eastAsia"/>
      </w:rPr>
    </w:lvl>
    <w:lvl w:ilvl="2">
      <w:start w:val="1"/>
      <w:numFmt w:val="decimal"/>
      <w:lvlText w:val="（%3）"/>
      <w:lvlJc w:val="left"/>
      <w:pPr>
        <w:tabs>
          <w:tab w:val="left" w:pos="1840"/>
        </w:tabs>
        <w:ind w:left="1840" w:hanging="720"/>
      </w:pPr>
      <w:rPr>
        <w:rFonts w:ascii="宋体" w:hAnsi="宋体" w:hint="eastAsia"/>
      </w:r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10">
    <w:nsid w:val="7ED21C50"/>
    <w:multiLevelType w:val="multilevel"/>
    <w:tmpl w:val="7ED21C50"/>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0"/>
  </w:num>
  <w:num w:numId="3">
    <w:abstractNumId w:val="0"/>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1"/>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C93FC5"/>
    <w:rsid w:val="000B2CB4"/>
    <w:rsid w:val="00223E78"/>
    <w:rsid w:val="00380805"/>
    <w:rsid w:val="00397B5C"/>
    <w:rsid w:val="004F520F"/>
    <w:rsid w:val="00506AEE"/>
    <w:rsid w:val="00552A8E"/>
    <w:rsid w:val="00613CA1"/>
    <w:rsid w:val="006857E3"/>
    <w:rsid w:val="006A4EFA"/>
    <w:rsid w:val="007A248E"/>
    <w:rsid w:val="008E3E77"/>
    <w:rsid w:val="00A90983"/>
    <w:rsid w:val="00B03B5B"/>
    <w:rsid w:val="00B44CE3"/>
    <w:rsid w:val="00B924E2"/>
    <w:rsid w:val="00E15638"/>
    <w:rsid w:val="00FB57E1"/>
    <w:rsid w:val="02687C4D"/>
    <w:rsid w:val="103731BC"/>
    <w:rsid w:val="159312F5"/>
    <w:rsid w:val="21FE7430"/>
    <w:rsid w:val="23742539"/>
    <w:rsid w:val="52C93FC5"/>
    <w:rsid w:val="5DA25ACF"/>
    <w:rsid w:val="6FBA6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table of authorities" w:uiPriority="99" w:qFormat="1"/>
    <w:lsdException w:name="List" w:semiHidden="0" w:unhideWhenUsed="0"/>
    <w:lsdException w:name="List Bullet" w:semiHidden="0" w:unhideWhenUsed="0"/>
    <w:lsdException w:name="Title" w:semiHidden="0" w:unhideWhenUsed="0"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3" w:qFormat="1"/>
    <w:lsdException w:name="Body Text Indent 2"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E2"/>
    <w:pPr>
      <w:widowControl w:val="0"/>
      <w:jc w:val="both"/>
    </w:pPr>
    <w:rPr>
      <w:rFonts w:ascii="Times New Roman" w:hAnsi="Times New Roman"/>
      <w:kern w:val="2"/>
      <w:sz w:val="21"/>
      <w:szCs w:val="24"/>
    </w:rPr>
  </w:style>
  <w:style w:type="paragraph" w:styleId="1">
    <w:name w:val="heading 1"/>
    <w:basedOn w:val="a"/>
    <w:next w:val="a"/>
    <w:qFormat/>
    <w:rsid w:val="00B924E2"/>
    <w:pPr>
      <w:keepNext/>
      <w:spacing w:line="360" w:lineRule="auto"/>
      <w:jc w:val="center"/>
      <w:outlineLvl w:val="0"/>
    </w:pPr>
    <w:rPr>
      <w:rFonts w:ascii="Arial" w:hAnsi="Arial" w:cs="Arial"/>
      <w:b/>
      <w:bCs/>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semiHidden/>
    <w:unhideWhenUsed/>
    <w:qFormat/>
    <w:rsid w:val="00B924E2"/>
    <w:pPr>
      <w:ind w:leftChars="200" w:left="420"/>
    </w:pPr>
  </w:style>
  <w:style w:type="paragraph" w:styleId="a4">
    <w:name w:val="Normal Indent"/>
    <w:basedOn w:val="a"/>
    <w:qFormat/>
    <w:rsid w:val="00B924E2"/>
    <w:pPr>
      <w:ind w:firstLineChars="200" w:firstLine="420"/>
    </w:pPr>
  </w:style>
  <w:style w:type="paragraph" w:styleId="3">
    <w:name w:val="Body Text 3"/>
    <w:basedOn w:val="a"/>
    <w:qFormat/>
    <w:rsid w:val="00B924E2"/>
    <w:pPr>
      <w:spacing w:after="120"/>
    </w:pPr>
    <w:rPr>
      <w:sz w:val="16"/>
      <w:szCs w:val="16"/>
    </w:rPr>
  </w:style>
  <w:style w:type="paragraph" w:styleId="a5">
    <w:name w:val="Body Text"/>
    <w:basedOn w:val="a"/>
    <w:unhideWhenUsed/>
    <w:qFormat/>
    <w:rsid w:val="00B924E2"/>
    <w:pPr>
      <w:spacing w:after="120" w:line="400" w:lineRule="exact"/>
      <w:ind w:left="200" w:hangingChars="200" w:hanging="200"/>
    </w:pPr>
    <w:rPr>
      <w:kern w:val="0"/>
      <w:sz w:val="20"/>
      <w:szCs w:val="20"/>
    </w:rPr>
  </w:style>
  <w:style w:type="paragraph" w:styleId="a6">
    <w:name w:val="Body Text Indent"/>
    <w:basedOn w:val="a"/>
    <w:qFormat/>
    <w:rsid w:val="00B924E2"/>
    <w:pPr>
      <w:spacing w:after="120"/>
      <w:ind w:leftChars="200" w:left="420"/>
    </w:pPr>
  </w:style>
  <w:style w:type="paragraph" w:styleId="a7">
    <w:name w:val="Plain Text"/>
    <w:basedOn w:val="a"/>
    <w:qFormat/>
    <w:rsid w:val="00B924E2"/>
    <w:rPr>
      <w:rFonts w:ascii="宋体" w:hAnsi="Courier New"/>
    </w:rPr>
  </w:style>
  <w:style w:type="paragraph" w:styleId="a8">
    <w:name w:val="Date"/>
    <w:basedOn w:val="a"/>
    <w:next w:val="a"/>
    <w:qFormat/>
    <w:rsid w:val="00B924E2"/>
    <w:rPr>
      <w:rFonts w:eastAsia="隶书"/>
      <w:spacing w:val="20"/>
      <w:sz w:val="36"/>
      <w:szCs w:val="20"/>
    </w:rPr>
  </w:style>
  <w:style w:type="paragraph" w:styleId="2">
    <w:name w:val="Body Text Indent 2"/>
    <w:basedOn w:val="a"/>
    <w:qFormat/>
    <w:rsid w:val="00B924E2"/>
    <w:pPr>
      <w:spacing w:after="120" w:line="480" w:lineRule="auto"/>
      <w:ind w:leftChars="200" w:left="420"/>
    </w:pPr>
  </w:style>
  <w:style w:type="paragraph" w:styleId="a9">
    <w:name w:val="footer"/>
    <w:basedOn w:val="a"/>
    <w:qFormat/>
    <w:rsid w:val="00B924E2"/>
    <w:pPr>
      <w:tabs>
        <w:tab w:val="center" w:pos="4153"/>
        <w:tab w:val="right" w:pos="8306"/>
      </w:tabs>
      <w:snapToGrid w:val="0"/>
      <w:jc w:val="left"/>
    </w:pPr>
    <w:rPr>
      <w:sz w:val="18"/>
    </w:rPr>
  </w:style>
  <w:style w:type="paragraph" w:styleId="aa">
    <w:name w:val="header"/>
    <w:basedOn w:val="a"/>
    <w:qFormat/>
    <w:rsid w:val="00B924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b">
    <w:name w:val="标准"/>
    <w:basedOn w:val="a"/>
    <w:qFormat/>
    <w:rsid w:val="00B924E2"/>
    <w:pPr>
      <w:overflowPunct w:val="0"/>
      <w:autoSpaceDE w:val="0"/>
      <w:autoSpaceDN w:val="0"/>
      <w:adjustRightInd w:val="0"/>
      <w:spacing w:line="240" w:lineRule="atLeast"/>
      <w:textAlignment w:val="baseline"/>
    </w:pPr>
    <w:rPr>
      <w:rFonts w:eastAsia="楷体_GB2312"/>
      <w:kern w:val="0"/>
      <w:sz w:val="24"/>
      <w:szCs w:val="20"/>
    </w:rPr>
  </w:style>
  <w:style w:type="paragraph" w:styleId="ac">
    <w:name w:val="Balloon Text"/>
    <w:basedOn w:val="a"/>
    <w:link w:val="Char"/>
    <w:rsid w:val="006A4EFA"/>
    <w:rPr>
      <w:sz w:val="18"/>
      <w:szCs w:val="18"/>
    </w:rPr>
  </w:style>
  <w:style w:type="character" w:customStyle="1" w:styleId="Char">
    <w:name w:val="批注框文本 Char"/>
    <w:basedOn w:val="a0"/>
    <w:link w:val="ac"/>
    <w:rsid w:val="006A4EF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3p.com/Constructure/Index.html" TargetMode="External"/><Relationship Id="rId13" Type="http://schemas.openxmlformats.org/officeDocument/2006/relationships/hyperlink" Target="http://www.863p.com/Constructure/ConGjg/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63p.com/Constructure/ConGjg/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3p.com/Constructure/ConGjg/Index.htm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863p.com/Constructure/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863p.com/Article/Index.html" TargetMode="External"/><Relationship Id="rId14" Type="http://schemas.openxmlformats.org/officeDocument/2006/relationships/hyperlink" Target="http://www.863p.com/Article/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2890</Words>
  <Characters>16474</Characters>
  <Application>Microsoft Office Word</Application>
  <DocSecurity>0</DocSecurity>
  <Lines>137</Lines>
  <Paragraphs>38</Paragraphs>
  <ScaleCrop>false</ScaleCrop>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Poppies</dc:creator>
  <cp:lastModifiedBy>Administrator</cp:lastModifiedBy>
  <cp:revision>5</cp:revision>
  <cp:lastPrinted>2021-01-09T07:41:00Z</cp:lastPrinted>
  <dcterms:created xsi:type="dcterms:W3CDTF">2021-01-29T03:16:00Z</dcterms:created>
  <dcterms:modified xsi:type="dcterms:W3CDTF">2021-01-29T04:31:00Z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